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482C2711" w:rsidR="00E93210" w:rsidRPr="00142187" w:rsidRDefault="00E93210" w:rsidP="007F411B">
      <w:pPr>
        <w:pStyle w:val="MDPI17abstract"/>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this </w:t>
      </w:r>
      <w:r w:rsidR="00C776E2">
        <w:t xml:space="preserve">paper </w:t>
      </w:r>
      <w:r w:rsidR="009534D0">
        <w:t xml:space="preserve">proposes the development of </w:t>
      </w:r>
      <w:r w:rsidR="00C776E2">
        <w:t xml:space="preserve">a </w:t>
      </w:r>
      <w:r w:rsidR="00542E3A">
        <w:t xml:space="preserve">novel </w:t>
      </w:r>
      <w:r w:rsidR="00C776E2">
        <w:t>smart-sensing chair</w:t>
      </w:r>
      <w:r w:rsidR="00542E3A">
        <w:t xml:space="preserve"> system designed to</w:t>
      </w:r>
      <w:r w:rsidR="007A4B8D">
        <w:t xml:space="preserve"> </w:t>
      </w:r>
      <w:r w:rsidR="00A73E74">
        <w:t>analyze</w:t>
      </w:r>
      <w:r w:rsidR="007A4B8D">
        <w:t xml:space="preserve"> and provide </w:t>
      </w:r>
      <w:r w:rsidR="00A73E74">
        <w:t>actionable insights</w:t>
      </w:r>
      <w:r w:rsidR="007A4B8D">
        <w:t xml:space="preserve"> </w:t>
      </w:r>
      <w:r w:rsidR="00A73E74">
        <w:t xml:space="preserve">to help encourage better postural habits and </w:t>
      </w:r>
      <w:r w:rsidR="00063165">
        <w:t xml:space="preserve">promote </w:t>
      </w:r>
      <w:r w:rsidR="007C338F">
        <w:t>well-being</w:t>
      </w:r>
      <w:r w:rsidR="007A4B8D">
        <w:t>.</w:t>
      </w:r>
      <w:r w:rsidR="00C776E2">
        <w:t xml:space="preserve"> </w:t>
      </w:r>
      <w:r w:rsidR="007A4B8D">
        <w:t xml:space="preserve">Our proposed system </w:t>
      </w:r>
      <w:r w:rsidR="007C338F">
        <w:t>was</w:t>
      </w:r>
      <w:r w:rsidR="007A4B8D">
        <w:t xml:space="preserve"> </w:t>
      </w:r>
      <w:r w:rsidR="00C776E2">
        <w:t>equipped with (2) 32x32 pressure sensor mats</w:t>
      </w:r>
      <w:r w:rsidR="000C0231">
        <w:t xml:space="preserve"> </w:t>
      </w:r>
      <w:r w:rsidR="007C338F">
        <w:t xml:space="preserve">which </w:t>
      </w:r>
      <w:r w:rsidR="001F29BB">
        <w:t>were</w:t>
      </w:r>
      <w:r w:rsidR="007C338F">
        <w:t xml:space="preserve"> integrated into a</w:t>
      </w:r>
      <w:r w:rsidR="001F29BB">
        <w:t xml:space="preserve">n </w:t>
      </w:r>
      <w:r w:rsidR="007C338F">
        <w:t xml:space="preserve">office chair to </w:t>
      </w:r>
      <w:r w:rsidR="001F29BB">
        <w:t xml:space="preserve">facilitate the </w:t>
      </w:r>
      <w:r w:rsidR="007C338F">
        <w:t>collect</w:t>
      </w:r>
      <w:r w:rsidR="001F29BB">
        <w:t>ion</w:t>
      </w:r>
      <w:r w:rsidR="007C338F">
        <w:t xml:space="preserve"> </w:t>
      </w:r>
      <w:r w:rsidR="001F29BB">
        <w:t xml:space="preserve">of </w:t>
      </w:r>
      <w:r w:rsidR="007C338F">
        <w:t>the continuous streams of postural data. We trained</w:t>
      </w:r>
      <w:r w:rsidR="001F29BB">
        <w:t xml:space="preserve"> dataset </w:t>
      </w:r>
      <w:r w:rsidR="008E7B6B">
        <w:t xml:space="preserve">using </w:t>
      </w:r>
      <w:r w:rsidR="001F29BB">
        <w:t>5 different</w:t>
      </w:r>
      <w:r w:rsidR="007C338F">
        <w:t xml:space="preserve"> machine leaning models</w:t>
      </w:r>
      <w:r w:rsidR="008E7B6B">
        <w:t>-</w:t>
      </w:r>
      <w:r w:rsidR="001F29BB">
        <w:t>Decision Tree, Random Forest, Support Vector Machine (SVM), K-Nearest Neighbors (KNN), and Convolutional Neural Networks (CNN)</w:t>
      </w:r>
      <w:r w:rsidR="008E7B6B">
        <w:t>-</w:t>
      </w:r>
      <w:r w:rsidR="001F29BB">
        <w:t xml:space="preserve">to classify 19 </w:t>
      </w:r>
      <w:r w:rsidR="008E7B6B">
        <w:t>distinct</w:t>
      </w:r>
      <w:r w:rsidR="001F29BB">
        <w:t xml:space="preserve"> sitting postures. </w:t>
      </w:r>
      <w:r w:rsidR="00B65925">
        <w:t xml:space="preserve">Overall, CNN achieved the highest accuracy with 99.65%. </w:t>
      </w:r>
      <w:r w:rsidR="00C776E2">
        <w:t xml:space="preserve">Additionally, </w:t>
      </w:r>
      <w:r w:rsidR="00B65925">
        <w:t>we also developed a</w:t>
      </w:r>
      <w:r w:rsidR="00C776E2">
        <w:t xml:space="preserve"> web-based posture feedback </w:t>
      </w:r>
      <w:r w:rsidR="00B65925">
        <w:t>platform</w:t>
      </w:r>
      <w:r w:rsidR="00C776E2">
        <w:t xml:space="preserve"> </w:t>
      </w:r>
      <w:r w:rsidR="00B65925">
        <w:t xml:space="preserve">which integrated </w:t>
      </w:r>
      <w:r w:rsidR="00B65925">
        <w:t xml:space="preserve">OpenAI’s GPT-4o Large-Language Model </w:t>
      </w:r>
      <w:r w:rsidR="00C02673">
        <w:t>(</w:t>
      </w:r>
      <w:r w:rsidR="00B65925">
        <w:t>LLM</w:t>
      </w:r>
      <w:r w:rsidR="00C02673">
        <w:t>)</w:t>
      </w:r>
      <w:r w:rsidR="00B65925">
        <w:t xml:space="preserve"> </w:t>
      </w:r>
      <w:r w:rsidR="00B65925">
        <w:t>to provide</w:t>
      </w:r>
      <w:r w:rsidR="00C776E2">
        <w:t xml:space="preserve"> </w:t>
      </w:r>
      <w:r w:rsidR="00B65925">
        <w:t>personalized</w:t>
      </w:r>
      <w:r w:rsidR="00C776E2">
        <w:t xml:space="preserve"> insight</w:t>
      </w:r>
      <w:r w:rsidR="00B65925">
        <w:t>s</w:t>
      </w:r>
      <w:r w:rsidR="00C776E2">
        <w:t xml:space="preserve"> in regards into the different posture being adopted over </w:t>
      </w:r>
      <w:r w:rsidR="00C35893">
        <w:t>a given period</w:t>
      </w:r>
      <w:r w:rsidR="00C776E2">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319560AF" w:rsidR="00EE632A" w:rsidRDefault="00B91BA7" w:rsidP="00AB141A">
      <w:pPr>
        <w:pStyle w:val="MDPI31text"/>
      </w:pPr>
      <w:r>
        <w:t>Over the recent years</w:t>
      </w:r>
      <w:r w:rsidR="00B54CF1">
        <w:t>,</w:t>
      </w:r>
      <w:r w:rsidR="00AC3061">
        <w:t xml:space="preserve"> </w:t>
      </w:r>
      <w:r w:rsidR="00EA4084">
        <w:t>sedentary behaviors such as</w:t>
      </w:r>
      <w:r w:rsidR="00DE052F">
        <w:t xml:space="preserve"> prolonged</w:t>
      </w:r>
      <w:r w:rsidR="00EA4084">
        <w:t xml:space="preserve"> </w:t>
      </w:r>
      <w:r w:rsidR="00B54CF1">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w:t>
      </w:r>
      <w:r w:rsidR="006F5B27">
        <w:t xml:space="preserve"> </w:t>
      </w:r>
      <w:r w:rsidR="00EE632A">
        <w:t xml:space="preserve">$27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297050EC" w:rsidR="00E93210" w:rsidRDefault="00C11090" w:rsidP="00434E4B">
      <w:pPr>
        <w:pStyle w:val="MDPI31text"/>
      </w:pPr>
      <w:r>
        <w:t>Additionally, t</w:t>
      </w:r>
      <w:r w:rsidR="00AB141A">
        <w:t xml:space="preserve">he </w:t>
      </w:r>
      <w:r>
        <w:t xml:space="preserve">frequent </w:t>
      </w:r>
      <w:r w:rsidR="00AB141A">
        <w:t xml:space="preserve">adoption of an </w:t>
      </w:r>
      <w:r w:rsidR="005C14FB">
        <w:t>improper sitting posture</w:t>
      </w:r>
      <w:r w:rsidR="00AB141A">
        <w:t xml:space="preserve">s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w:t>
      </w:r>
      <w:r w:rsidR="006003BF">
        <w:t>maintenance of</w:t>
      </w:r>
      <w:r w:rsidR="008465E9">
        <w:t xml:space="preserve"> a singular posture </w:t>
      </w:r>
      <w:r w:rsidR="008465E9">
        <w:lastRenderedPageBreak/>
        <w:t xml:space="preserve">for a 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CF0774">
        <w:t>Typically, 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1C191942"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w:t>
      </w:r>
      <w:r w:rsidR="00DA1370">
        <w:rPr>
          <w:color w:val="000000" w:themeColor="text1"/>
        </w:rPr>
        <w:t xml:space="preserve">no </w:t>
      </w:r>
      <w:r w:rsidR="00E80AF5">
        <w:rPr>
          <w:color w:val="000000" w:themeColor="text1"/>
        </w:rPr>
        <w:t>attention on the feedback mechanism</w:t>
      </w:r>
      <w:r w:rsidR="007E0FE6">
        <w:t>.</w:t>
      </w:r>
      <w:r w:rsidR="00E80AF5">
        <w:t xml:space="preserve"> </w:t>
      </w:r>
      <w:r w:rsidR="0012483F">
        <w:t>There is no doubt that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 towards the</w:t>
      </w:r>
      <w:r w:rsidR="00E80AF5">
        <w:t xml:space="preserve"> end</w:t>
      </w:r>
      <w:r w:rsidR="00B5785B">
        <w:t>-</w:t>
      </w:r>
      <w:r w:rsidR="00E80AF5">
        <w:t>user</w:t>
      </w:r>
      <w:r w:rsidR="00120D4B">
        <w:t>.</w:t>
      </w:r>
    </w:p>
    <w:p w14:paraId="511A966D" w14:textId="37DA42D7" w:rsidR="002B3771" w:rsidRDefault="002B3771" w:rsidP="002B3771">
      <w:pPr>
        <w:pStyle w:val="MDPI22heading2"/>
      </w:pPr>
      <w:r>
        <w:t>1.</w:t>
      </w:r>
      <w:r w:rsidR="00E42DD8">
        <w:t>2</w:t>
      </w:r>
      <w:r>
        <w:t xml:space="preserve"> </w:t>
      </w:r>
      <w:r>
        <w:t>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w:t>
      </w:r>
      <w:r w:rsidR="005B0618">
        <w:t>ive different classification algorithms (Decision Tree, Random Forest, SVM, KNN, and CNN)</w:t>
      </w:r>
      <w:r w:rsidR="005B0618">
        <w:t xml:space="preserve">.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w:t>
      </w:r>
      <w:r>
        <w:t xml:space="preserve"> </w:t>
      </w:r>
      <w:r>
        <w:t>Sensors</w:t>
      </w:r>
    </w:p>
    <w:p w14:paraId="3FCD679C" w14:textId="52836D1D"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to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are </w:t>
      </w:r>
      <w:r w:rsidR="008D7B13">
        <w:t xml:space="preserve">a </w:t>
      </w:r>
      <w:r w:rsidR="005C24CC">
        <w:t>popular</w:t>
      </w:r>
      <w:r w:rsidR="008D7B13">
        <w:t xml:space="preserve"> senso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200380FF" w:rsidR="005C2EF8" w:rsidRDefault="00A62466" w:rsidP="005C2EF8">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lastRenderedPageBreak/>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4152D5C0" w14:textId="7C3F1661" w:rsidR="00FB20AF"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1134EC">
        <w:t xml:space="preserve"> which</w:t>
      </w:r>
      <w:r w:rsidR="005C4902">
        <w:t xml:space="preserve"> goes</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CF5DD1">
        <w:instrText xml:space="preserve"> ADDIN ZOTERO_ITEM CSL_CITATION {"citationID":"Np1uUkLq","properties":{"formattedCitation":"[18]","plainCitation":"[18]","noteIndex":0},"citationItems":[{"id":295,"uris":["http://zotero.org/users/11398818/items/LUPZ3F98"],"itemData":{"id":295,"type":"article-journal","container-title":"IEEE/ASME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CF5DD1">
        <w:t>[18]</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classification methods being employed such as rule-based techniques </w:t>
      </w:r>
      <w:r w:rsidR="004A6C6B">
        <w:fldChar w:fldCharType="begin"/>
      </w:r>
      <w:r w:rsidR="00CF5DD1">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CF5DD1">
        <w:rPr>
          <w:noProof/>
        </w:rPr>
        <w:t>[21,22]</w:t>
      </w:r>
      <w:r w:rsidR="004A6C6B">
        <w:fldChar w:fldCharType="end"/>
      </w:r>
      <w:r w:rsidR="004A6C6B">
        <w:t>, statistical models (</w:t>
      </w:r>
      <w:r w:rsidR="00E3147B" w:rsidRPr="00E3147B">
        <w:t>K-Nearest Neighbors (KNNs)</w:t>
      </w:r>
      <w:r w:rsidR="00E3147B">
        <w:t xml:space="preserve"> </w:t>
      </w:r>
      <w:r w:rsidR="00E3147B">
        <w:fldChar w:fldCharType="begin"/>
      </w:r>
      <w:r w:rsidR="00CF5DD1">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CF5DD1" w:rsidRPr="00CF5DD1">
        <w:t>[23–26]</w:t>
      </w:r>
      <w:r w:rsidR="00E3147B">
        <w:fldChar w:fldCharType="end"/>
      </w:r>
      <w:r w:rsidR="00E3147B" w:rsidRPr="00E3147B">
        <w:t>, Decision Tree</w:t>
      </w:r>
      <w:r w:rsidR="00E3147B">
        <w:t xml:space="preserve"> </w:t>
      </w:r>
      <w:r w:rsidR="00E3147B">
        <w:fldChar w:fldCharType="begin"/>
      </w:r>
      <w:r w:rsidR="00CF5DD1">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CF5DD1" w:rsidRPr="00CF5DD1">
        <w:t>[27–29]</w:t>
      </w:r>
      <w:r w:rsidR="00E3147B">
        <w:fldChar w:fldCharType="end"/>
      </w:r>
      <w:r w:rsidR="00E3147B" w:rsidRPr="00E3147B">
        <w:t>, Support Vector Machines (SVMs)</w:t>
      </w:r>
      <w:r w:rsidR="006633C8">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78291AB6" w14:textId="77777777" w:rsidR="00E423AB" w:rsidRDefault="00E423AB" w:rsidP="004A6C6B">
      <w:pPr>
        <w:pStyle w:val="MDPI31text"/>
      </w:pPr>
    </w:p>
    <w:p w14:paraId="4DCF5CA2" w14:textId="45728714" w:rsidR="006406BD" w:rsidRPr="00FF3B15" w:rsidRDefault="006406BD" w:rsidP="006406BD">
      <w:pPr>
        <w:pStyle w:val="MDPI22heading2"/>
      </w:pPr>
      <w:r>
        <w:t>2</w:t>
      </w:r>
      <w:r>
        <w:t xml:space="preserve">.2 </w:t>
      </w:r>
      <w:r>
        <w:t>Feedback Mechanism</w:t>
      </w:r>
    </w:p>
    <w:p w14:paraId="103D0E9D" w14:textId="74C1AAA1"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w:t>
      </w:r>
      <w:r w:rsidR="00850153">
        <w:t>meant to</w:t>
      </w:r>
      <w:r w:rsidR="00611AF2">
        <w:t xml:space="preserve">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CF5DD1">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CF5DD1">
        <w:rPr>
          <w:noProof/>
        </w:rPr>
        <w:t>[41]</w:t>
      </w:r>
      <w:r w:rsidR="00275478">
        <w:fldChar w:fldCharType="end"/>
      </w:r>
      <w:r w:rsidR="005955F6">
        <w:t xml:space="preserve"> </w:t>
      </w:r>
      <w:r w:rsidR="00F4659E">
        <w:t>developed a smart</w:t>
      </w:r>
      <w:r w:rsidR="00A43FC1">
        <w:t>-</w:t>
      </w:r>
      <w:r w:rsidR="00F4659E">
        <w:t xml:space="preserve">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CF5DD1">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CF5DD1">
        <w:rPr>
          <w:noProof/>
        </w:rPr>
        <w:t>[42]</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recommended</w:t>
      </w:r>
      <w:r w:rsidR="00C10F68">
        <w:t xml:space="preserve"> relevant</w:t>
      </w:r>
      <w:r w:rsidR="00FC230C">
        <w:t xml:space="preserve">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CF5DD1">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CF5DD1">
        <w:rPr>
          <w:noProof/>
        </w:rPr>
        <w:t>[38]</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CF5DD1">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CF5DD1">
        <w:rPr>
          <w:noProof/>
        </w:rPr>
        <w:t>[43]</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which continue</w:t>
      </w:r>
      <w:r w:rsidR="00284E62">
        <w:t>d to vibrate</w:t>
      </w:r>
      <w:r w:rsidR="007A24AE">
        <w:t xml:space="preserve"> </w:t>
      </w:r>
      <w:r w:rsidR="0008750F">
        <w:t xml:space="preserve">until </w:t>
      </w:r>
      <w:r w:rsidR="007A24AE">
        <w:t xml:space="preserve">an upright </w:t>
      </w:r>
      <w:r w:rsidR="0008750F">
        <w:t>posture has been achieve</w:t>
      </w:r>
      <w:r w:rsidR="00284E62">
        <w:t>d</w:t>
      </w:r>
      <w:r w:rsidR="006317C1">
        <w:t>.</w:t>
      </w:r>
      <w:r w:rsidR="00D2767E">
        <w:t xml:space="preserve"> Ren et al. </w:t>
      </w:r>
      <w:r w:rsidR="00D2767E">
        <w:fldChar w:fldCharType="begin"/>
      </w:r>
      <w:r w:rsidR="00CF5DD1">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CF5DD1">
        <w:rPr>
          <w:noProof/>
        </w:rPr>
        <w:t>[44]</w:t>
      </w:r>
      <w:r w:rsidR="00D2767E">
        <w:fldChar w:fldCharType="end"/>
      </w:r>
      <w:r w:rsidR="00EF69B5">
        <w:t xml:space="preserve"> </w:t>
      </w:r>
      <w:r w:rsidR="0040233F">
        <w:t>took a different approach and</w:t>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6CE2253E" w14:textId="77777777" w:rsidR="0003767B" w:rsidRDefault="0003767B" w:rsidP="004A6C6B">
      <w:pPr>
        <w:pStyle w:val="MDPI31text"/>
      </w:pPr>
    </w:p>
    <w:p w14:paraId="2C9CD21C" w14:textId="6D77D12E" w:rsidR="0003767B" w:rsidRDefault="006D72C6" w:rsidP="0003767B">
      <w:pPr>
        <w:pStyle w:val="MDPI22heading2"/>
      </w:pPr>
      <w:r>
        <w:t>2.3</w:t>
      </w:r>
      <w:r w:rsidR="0003767B">
        <w:t xml:space="preserve"> </w:t>
      </w:r>
      <w:r w:rsidR="0003767B">
        <w:t>Research Gap</w:t>
      </w:r>
    </w:p>
    <w:p w14:paraId="5F64BE15" w14:textId="4C137746" w:rsidR="00FD5194" w:rsidRDefault="00372EE7" w:rsidP="009E0730">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w:t>
      </w:r>
      <w:r w:rsidR="00C7578D">
        <w:t xml:space="preserve"> as well as proving actionable recommendations</w:t>
      </w:r>
      <w:r w:rsidR="00BE7E82">
        <w:t xml:space="preserve">. </w:t>
      </w:r>
      <w:r w:rsidR="00456D9E">
        <w:t>Looking f</w:t>
      </w:r>
      <w:r w:rsidR="00257A4B">
        <w:t>rom the end user’s perspective,</w:t>
      </w:r>
      <w:r w:rsidR="00025765">
        <w:t xml:space="preserve"> are there</w:t>
      </w:r>
      <w:r w:rsidR="00257A4B">
        <w:t xml:space="preserve"> any </w:t>
      </w:r>
      <w:r w:rsidR="00025765">
        <w:t>certainties that the</w:t>
      </w:r>
      <w:r w:rsidR="00257A4B">
        <w:t xml:space="preserve"> implemented feedback system </w:t>
      </w:r>
      <w:r w:rsidR="00025765">
        <w:t xml:space="preserve">in the research space </w:t>
      </w:r>
      <w:r w:rsidR="00257A4B">
        <w:t xml:space="preserve">has achieved its goal of </w:t>
      </w:r>
      <w:r w:rsidR="00025765">
        <w:t>encouraging</w:t>
      </w:r>
      <w:r w:rsidR="00257A4B">
        <w:t xml:space="preserve"> adopting of proper sitting postures</w:t>
      </w:r>
      <w:r w:rsidR="00025765">
        <w:t xml:space="preserve"> among individuals</w:t>
      </w:r>
      <w:r w:rsidR="00257A4B">
        <w:t xml:space="preserve">? </w:t>
      </w:r>
      <w:r w:rsidR="000C25A8">
        <w:t xml:space="preserve">Furthermore, with the lack of comprehensive feedback of such systems, a lot of questions can be </w:t>
      </w:r>
      <w:r w:rsidR="000C25A8">
        <w:lastRenderedPageBreak/>
        <w:t xml:space="preserve">raised </w:t>
      </w:r>
      <w:r w:rsidR="004C6624">
        <w:t>regarding</w:t>
      </w:r>
      <w:r w:rsidR="000C25A8">
        <w:t xml:space="preserve"> both its usability and </w:t>
      </w:r>
      <w:r w:rsidR="00622FFB">
        <w:t>effectiveness</w:t>
      </w:r>
      <w:r w:rsidR="000C25A8">
        <w:t xml:space="preserve"> in a real-life </w:t>
      </w:r>
      <w:r w:rsidR="004C6624">
        <w:t>setting</w:t>
      </w:r>
      <w:r w:rsidR="008A25FB">
        <w:t xml:space="preserve"> which still needs to be answered</w:t>
      </w:r>
      <w:r w:rsidR="000C25A8">
        <w:t>.</w:t>
      </w:r>
    </w:p>
    <w:p w14:paraId="03A3B37D" w14:textId="17A2028A" w:rsidR="0079531E" w:rsidRDefault="00E93210" w:rsidP="0079531E">
      <w:pPr>
        <w:pStyle w:val="MDPI21heading1"/>
      </w:pPr>
      <w:r w:rsidRPr="001F31D1">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6580695A" w:rsidR="00FD5194" w:rsidRDefault="009160BF" w:rsidP="00FD5194">
      <w:pPr>
        <w:pStyle w:val="MDPI31text"/>
      </w:pPr>
      <w:r>
        <w:t xml:space="preserve">This paper </w:t>
      </w:r>
      <w:r w:rsidR="0079355D">
        <w:t xml:space="preserve">proposes </w:t>
      </w:r>
      <w:r w:rsidR="00FD5194">
        <w:t>the</w:t>
      </w:r>
      <w:r>
        <w:t xml:space="preserve"> development of smart</w:t>
      </w:r>
      <w:r w:rsidR="00FD5194">
        <w:t>-</w:t>
      </w:r>
      <w:r>
        <w:t xml:space="preserve">sensing chair capable of </w:t>
      </w:r>
      <w:r w:rsidR="005739E1">
        <w:t>classify</w:t>
      </w:r>
      <w:r>
        <w:t>ing</w:t>
      </w:r>
      <w:r w:rsidR="005739E1">
        <w:t xml:space="preserve"> </w:t>
      </w:r>
      <w:r w:rsidR="00A26D84">
        <w:t>19 distinct</w:t>
      </w:r>
      <w:r w:rsidR="00FD5194">
        <w:t xml:space="preserve"> </w:t>
      </w:r>
      <w:r w:rsidR="005739E1">
        <w:t xml:space="preserve">sitting postures using </w:t>
      </w:r>
      <w:r w:rsidR="004D7489">
        <w:t xml:space="preserve">(2) </w:t>
      </w:r>
      <w:r w:rsidR="00FD5194">
        <w:t>32x32</w:t>
      </w:r>
      <w:r w:rsidR="0079531E">
        <w:t xml:space="preserve"> 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550B74E1">
            <wp:extent cx="5537200" cy="5822993"/>
            <wp:effectExtent l="12700" t="12700" r="12700" b="1905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9"/>
                    <a:srcRect l="1583" t="5896" r="60422" b="35707"/>
                    <a:stretch/>
                  </pic:blipFill>
                  <pic:spPr bwMode="auto">
                    <a:xfrm>
                      <a:off x="0" y="0"/>
                      <a:ext cx="5665954" cy="595839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12B328D2"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w:t>
      </w:r>
      <w:r w:rsidR="00725B1B">
        <w:t>being classified</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12BCD1C2" w14:textId="20B2E1AB" w:rsidR="008D38E7" w:rsidRDefault="00D45776" w:rsidP="00EB3500">
      <w:pPr>
        <w:pStyle w:val="MDPI31text"/>
      </w:pPr>
      <w:r w:rsidRPr="00B079F5">
        <w:lastRenderedPageBreak/>
        <w:t xml:space="preserve">The entire conceptual framework of our </w:t>
      </w:r>
      <w:r w:rsidR="004D7489">
        <w:t>smart chair</w:t>
      </w:r>
      <w:r w:rsidRPr="00B079F5">
        <w:t xml:space="preserve"> system </w:t>
      </w:r>
      <w:r w:rsidR="00160319">
        <w:t xml:space="preserve">can be seen in </w:t>
      </w:r>
      <w:r w:rsidRPr="00B079F5">
        <w:t>Figure 2 below.</w:t>
      </w:r>
      <w:r w:rsidR="00B079F5" w:rsidRPr="00B079F5">
        <w:rPr>
          <w:lang w:val="en-GB"/>
        </w:rPr>
        <w:t xml:space="preserve"> </w:t>
      </w:r>
      <w:r w:rsidR="00C24952">
        <w:rPr>
          <w:lang w:val="en-GB"/>
        </w:rPr>
        <w:t>We had an</w:t>
      </w:r>
      <w:r w:rsidR="00B079F5" w:rsidRPr="00B079F5">
        <w:rPr>
          <w:lang w:val="en-GB"/>
        </w:rPr>
        <w:t xml:space="preserve"> office chair </w:t>
      </w:r>
      <w:r w:rsidR="00160319">
        <w:rPr>
          <w:lang w:val="en-GB"/>
        </w:rPr>
        <w:t xml:space="preserve">which </w:t>
      </w:r>
      <w:r w:rsidR="008D38E7">
        <w:rPr>
          <w:lang w:val="en-GB"/>
        </w:rPr>
        <w:t>was</w:t>
      </w:r>
      <w:r w:rsidR="00B079F5" w:rsidRPr="00B079F5">
        <w:rPr>
          <w:lang w:val="en-GB"/>
        </w:rPr>
        <w:t xml:space="preserve"> equipped with two pressure mats</w:t>
      </w:r>
      <w:r w:rsidR="001643C8">
        <w:rPr>
          <w:lang w:val="en-GB"/>
        </w:rPr>
        <w:t xml:space="preserve">, </w:t>
      </w:r>
      <w:r w:rsidR="00B079F5">
        <w:rPr>
          <w:lang w:val="en-GB"/>
        </w:rPr>
        <w:t xml:space="preserve">one placed on the back rest and </w:t>
      </w:r>
      <w:r w:rsidR="00EB3500">
        <w:rPr>
          <w:lang w:val="en-GB"/>
        </w:rPr>
        <w:t xml:space="preserve">other on </w:t>
      </w:r>
      <w:r w:rsidR="00B079F5">
        <w:rPr>
          <w:lang w:val="en-GB"/>
        </w:rPr>
        <w:t>seating cushion</w:t>
      </w:r>
      <w:r w:rsidR="001643C8">
        <w:rPr>
          <w:lang w:val="en-GB"/>
        </w:rPr>
        <w:t>.</w:t>
      </w:r>
      <w:r w:rsidR="00B079F5">
        <w:rPr>
          <w:lang w:val="en-GB"/>
        </w:rPr>
        <w:t xml:space="preserve"> </w:t>
      </w:r>
      <w:r w:rsidR="001643C8">
        <w:rPr>
          <w:lang w:val="en-GB"/>
        </w:rPr>
        <w:t xml:space="preserve">Both sensors were </w:t>
      </w:r>
      <w:r w:rsidR="00B079F5">
        <w:rPr>
          <w:lang w:val="en-GB"/>
        </w:rPr>
        <w:t>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w:t>
      </w:r>
      <w:r w:rsidR="00B77959">
        <w:t>relevant</w:t>
      </w:r>
      <w:r w:rsidR="00EB3500">
        <w:t xml:space="preserve"> </w:t>
      </w:r>
      <w:r w:rsidR="001643C8">
        <w:t>metadata</w:t>
      </w:r>
      <w:r w:rsidR="00EB3500">
        <w:t xml:space="preserve">.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w:t>
      </w:r>
      <w:r w:rsidR="001C4DBB">
        <w:t xml:space="preserve"> W</w:t>
      </w:r>
      <w:r w:rsidR="008D38E7">
        <w:t xml:space="preserve">e then integrate </w:t>
      </w:r>
      <w:r w:rsidR="00C15E23">
        <w:t xml:space="preserve">the </w:t>
      </w:r>
      <w:r w:rsidR="001C4DBB">
        <w:t xml:space="preserve">trained </w:t>
      </w:r>
      <w:r w:rsidR="008D38E7">
        <w:t xml:space="preserve">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1A94EAF9" w:rsidR="00D45776" w:rsidRDefault="00D45776" w:rsidP="00AE2FAE">
      <w:pPr>
        <w:pStyle w:val="MDPI51figurecaption"/>
      </w:pPr>
      <w:commentRangeStart w:id="0"/>
      <w:r w:rsidRPr="001D51EF">
        <w:rPr>
          <w:b/>
          <w:bCs/>
        </w:rPr>
        <w:t xml:space="preserve">Figure </w:t>
      </w:r>
      <w:r>
        <w:rPr>
          <w:b/>
          <w:bCs/>
        </w:rPr>
        <w:t>2</w:t>
      </w:r>
      <w:r w:rsidRPr="00D63200">
        <w:t xml:space="preserve">. The entire system </w:t>
      </w:r>
      <w:r w:rsidR="00CE66E5" w:rsidRPr="00D63200">
        <w:t>mode</w:t>
      </w:r>
      <w:r w:rsidR="00CE66E5">
        <w:t>l</w:t>
      </w:r>
      <w:r w:rsidR="004A7BBF">
        <w:t xml:space="preserve"> of</w:t>
      </w:r>
      <w:r>
        <w:t xml:space="preserve"> </w:t>
      </w:r>
      <w:r w:rsidR="004A7BBF">
        <w:t>our proposed</w:t>
      </w:r>
      <w:r>
        <w:t xml:space="preserve"> smart</w:t>
      </w:r>
      <w:r w:rsidR="00A213B8">
        <w:t>-</w:t>
      </w:r>
      <w:r>
        <w:t>sensing chair system</w:t>
      </w:r>
      <w:r w:rsidR="009666EA">
        <w:t>.</w:t>
      </w:r>
      <w:commentRangeEnd w:id="0"/>
      <w:r w:rsidR="00D11F02">
        <w:rPr>
          <w:rStyle w:val="CommentReference"/>
          <w:rFonts w:eastAsia="SimSun"/>
          <w:lang w:eastAsia="zh-CN" w:bidi="ar-SA"/>
        </w:rPr>
        <w:commentReference w:id="0"/>
      </w:r>
    </w:p>
    <w:p w14:paraId="2C821EBC" w14:textId="190E6126" w:rsidR="00EE7B33" w:rsidRDefault="00EE7B33" w:rsidP="00EE7B33">
      <w:pPr>
        <w:pStyle w:val="MDPI22heading2"/>
      </w:pPr>
      <w:r>
        <w:t>3.2 Sensor</w:t>
      </w:r>
      <w:r w:rsidR="00097E7F">
        <w:t xml:space="preserve"> Array</w:t>
      </w:r>
      <w:r>
        <w:t xml:space="preserve"> and Data Collection</w:t>
      </w:r>
    </w:p>
    <w:p w14:paraId="203EBB03" w14:textId="58058552" w:rsidR="008D7180" w:rsidRDefault="008D7180" w:rsidP="00EE7B33">
      <w:pPr>
        <w:pStyle w:val="MDPI23heading3"/>
      </w:pPr>
      <w:r>
        <w:t>3.</w:t>
      </w:r>
      <w:r w:rsidR="00EE7B33">
        <w:t>2.1</w:t>
      </w:r>
      <w:r>
        <w:t xml:space="preserve"> </w:t>
      </w:r>
      <w:r w:rsidR="00EE7B33">
        <w:t>Sensor Array Specifications</w:t>
      </w:r>
    </w:p>
    <w:p w14:paraId="2408FBD5" w14:textId="2861C848" w:rsidR="005C743B" w:rsidRDefault="00170985" w:rsidP="007D1F39">
      <w:pPr>
        <w:pStyle w:val="MDPI31text"/>
      </w:pPr>
      <w:proofErr w:type="spellStart"/>
      <w:r w:rsidRPr="002F24E0">
        <w:t>CONFORMat</w:t>
      </w:r>
      <w:proofErr w:type="spellEnd"/>
      <w:r w:rsidR="0051522F">
        <w:t xml:space="preserve"> </w:t>
      </w:r>
      <w:r>
        <w:t>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CF5DD1">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CF5DD1">
        <w:rPr>
          <w:noProof/>
        </w:rPr>
        <w:t>[45]</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w:t>
      </w:r>
      <w:r w:rsidR="00DB370F">
        <w:t>This covers to</w:t>
      </w:r>
      <w:r w:rsidR="0021138A">
        <w:t xml:space="preserve"> 32 units </w:t>
      </w:r>
      <w:r w:rsidR="00106710">
        <w:t>on both the x-axis and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8D2407">
        <w:t>Each</w:t>
      </w:r>
      <w:r w:rsidR="00106710">
        <w:t xml:space="preserve"> </w:t>
      </w:r>
      <w:r w:rsidR="000E7AFE">
        <w:t>sensor mat</w:t>
      </w:r>
      <w:r w:rsidR="00106710">
        <w:t xml:space="preserve">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371AB89"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CF5DD1">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CF5DD1">
        <w:rPr>
          <w:noProof/>
        </w:rPr>
        <w:t>[46]</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Experimental Setup</w:t>
      </w:r>
    </w:p>
    <w:p w14:paraId="6CB8B693" w14:textId="0DDA92A5" w:rsidR="009F3030" w:rsidRPr="00DA1BD6" w:rsidRDefault="00854686" w:rsidP="007F44CF">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w:t>
      </w:r>
      <w:r w:rsidR="00535F03">
        <w:t xml:space="preserve">to comprehensively capture the individual’s sitting pattern. </w:t>
      </w:r>
      <w:r>
        <w:t xml:space="preserve">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3301E69E" w14:textId="09FE1FCE" w:rsidR="00D954AA" w:rsidRDefault="00D954AA" w:rsidP="00D954AA">
      <w:pPr>
        <w:pStyle w:val="MDPI23heading3"/>
      </w:pPr>
      <w:r>
        <w:t>3.2.3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1"/>
      <w:r>
        <w:rPr>
          <w:color w:val="000000" w:themeColor="text1"/>
        </w:rPr>
        <w:t>(one) individual</w:t>
      </w:r>
      <w:commentRangeEnd w:id="1"/>
      <w:r w:rsidR="006F42ED">
        <w:rPr>
          <w:rStyle w:val="CommentReference"/>
          <w:rFonts w:eastAsia="SimSun"/>
          <w:snapToGrid/>
          <w:lang w:eastAsia="zh-CN" w:bidi="ar-SA"/>
        </w:rPr>
        <w:commentReference w:id="1"/>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71C8C1E1">
            <wp:extent cx="6367942" cy="8081728"/>
            <wp:effectExtent l="12700" t="12700" r="7620" b="825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7"/>
                    <a:srcRect l="1020" t="7077" r="50186" b="2416"/>
                    <a:stretch/>
                  </pic:blipFill>
                  <pic:spPr bwMode="auto">
                    <a:xfrm>
                      <a:off x="0" y="0"/>
                      <a:ext cx="6470403" cy="821176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lastRenderedPageBreak/>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70671081" w14:textId="060345B2" w:rsidR="00D954AA" w:rsidRDefault="00D954AA" w:rsidP="00D954AA">
      <w:pPr>
        <w:pStyle w:val="MDPI23heading3"/>
      </w:pPr>
      <w:r>
        <w:t>3.2.4 Data Augmentation</w:t>
      </w:r>
    </w:p>
    <w:p w14:paraId="07C49735" w14:textId="6D14CE35"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w:t>
      </w:r>
      <w:r w:rsidR="0039607A">
        <w:rPr>
          <w:lang w:val="en-GB"/>
        </w:rPr>
        <w:t xml:space="preserve">artificially </w:t>
      </w:r>
      <w:r w:rsidR="001B64F1">
        <w:rPr>
          <w:lang w:val="en-GB"/>
        </w:rPr>
        <w:t>augmenting our data</w:t>
      </w:r>
      <w:r w:rsidR="00720610">
        <w:rPr>
          <w:lang w:val="en-GB"/>
        </w:rPr>
        <w:t>set</w:t>
      </w:r>
      <w:r w:rsidR="001B64F1">
        <w:rPr>
          <w:lang w:val="en-GB"/>
        </w:rPr>
        <w:t xml:space="preserve">,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2"/>
      <w:r w:rsidRPr="00BA55FF">
        <w:rPr>
          <w:b/>
          <w:bCs/>
        </w:rPr>
        <w:t xml:space="preserve">Table </w:t>
      </w:r>
      <w:r>
        <w:rPr>
          <w:b/>
          <w:bCs/>
        </w:rPr>
        <w:t>2.</w:t>
      </w:r>
      <w:r w:rsidRPr="00BA55FF">
        <w:t xml:space="preserve"> </w:t>
      </w:r>
      <w:r>
        <w:t>A summary of the transformation techniques that was used to augment the dataset.</w:t>
      </w:r>
      <w:commentRangeEnd w:id="2"/>
      <w:r w:rsidR="00B8003B">
        <w:rPr>
          <w:rStyle w:val="CommentReference"/>
          <w:rFonts w:eastAsia="SimSun" w:cs="Times New Roman"/>
          <w:lang w:eastAsia="zh-CN" w:bidi="ar-SA"/>
        </w:rPr>
        <w:commentReference w:id="2"/>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74080196" w:rsidR="00BC5266" w:rsidRDefault="003D6D46" w:rsidP="00A83CE2">
      <w:pPr>
        <w:pStyle w:val="MDPI22heading2"/>
      </w:pPr>
      <w:r w:rsidRPr="00441D71">
        <w:t>3.</w:t>
      </w:r>
      <w:r w:rsidR="006726C5">
        <w:t>3</w:t>
      </w:r>
      <w:r w:rsidR="004E699E" w:rsidRPr="00441D71">
        <w:t xml:space="preserve"> </w:t>
      </w:r>
      <w:commentRangeStart w:id="3"/>
      <w:r w:rsidR="004E699E" w:rsidRPr="00441D71">
        <w:t>Machine Learning Algorithms</w:t>
      </w:r>
      <w:commentRangeEnd w:id="3"/>
      <w:r w:rsidR="004E699E" w:rsidRPr="00441D71">
        <w:rPr>
          <w:rStyle w:val="CommentReference"/>
          <w:rFonts w:eastAsia="SimSun"/>
          <w:snapToGrid/>
          <w:color w:val="000000" w:themeColor="text1"/>
          <w:lang w:eastAsia="zh-CN" w:bidi="ar-SA"/>
        </w:rPr>
        <w:commentReference w:id="3"/>
      </w:r>
      <w:r w:rsidR="0090485D">
        <w:t xml:space="preserve"> for Posture Classsification</w:t>
      </w: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2BA67DA8" w:rsidR="005D7FC9" w:rsidRDefault="00F858A2" w:rsidP="00EC0BB6">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w:t>
      </w:r>
      <w:r w:rsidR="00745052">
        <w:t>exponentially grows</w:t>
      </w:r>
      <w:r w:rsidR="00CB3A64">
        <w:t xml:space="preserve"> </w:t>
      </w:r>
      <w:r w:rsidR="0064101C">
        <w:fldChar w:fldCharType="begin"/>
      </w:r>
      <w:r w:rsidR="00CF5DD1">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CF5DD1">
        <w:rPr>
          <w:noProof/>
        </w:rPr>
        <w:t>[47]</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125B34B4" w14:textId="5E423073" w:rsidR="00EC0BB6" w:rsidRDefault="009B32B4" w:rsidP="00072080">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CF5DD1">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CF5DD1">
        <w:rPr>
          <w:noProof/>
        </w:rPr>
        <w:t>[48,49]</w:t>
      </w:r>
      <w:r w:rsidR="000308FA">
        <w:fldChar w:fldCharType="end"/>
      </w:r>
      <w:r w:rsidR="00316E7D">
        <w:t>.</w:t>
      </w:r>
    </w:p>
    <w:p w14:paraId="60D83C6B" w14:textId="3C861069" w:rsidR="00441D71" w:rsidRDefault="00441D71" w:rsidP="00A83CE2">
      <w:pPr>
        <w:pStyle w:val="MDPI23heading3"/>
      </w:pPr>
      <w:r>
        <w:lastRenderedPageBreak/>
        <w:t>3</w:t>
      </w:r>
      <w:r w:rsidR="005D7FC9">
        <w:t>.</w:t>
      </w:r>
      <w:r w:rsidR="006726C5">
        <w:t>3</w:t>
      </w:r>
      <w:r>
        <w:t>.</w:t>
      </w:r>
      <w:r w:rsidR="00AA5E2A">
        <w:t>3</w:t>
      </w:r>
      <w:r>
        <w:t xml:space="preserve"> </w:t>
      </w:r>
      <w:r w:rsidR="009666EA">
        <w:t>Support Vector Machines (</w:t>
      </w:r>
      <w:r w:rsidR="005B134D" w:rsidRPr="00441D71">
        <w:t>SVM</w:t>
      </w:r>
      <w:r w:rsidR="009666EA">
        <w:t>)</w:t>
      </w:r>
    </w:p>
    <w:p w14:paraId="5DAF4E3D" w14:textId="49F284E7"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CF5DD1">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CF5DD1">
        <w:rPr>
          <w:noProof/>
        </w:rPr>
        <w:t>[50]</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15554379"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CF5DD1">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CF5DD1">
        <w:rPr>
          <w:noProof/>
        </w:rPr>
        <w:t>[51]</w:t>
      </w:r>
      <w:r w:rsidR="004A14FA">
        <w:fldChar w:fldCharType="end"/>
      </w:r>
      <w:r w:rsidR="0076273B">
        <w:t xml:space="preserve">.  </w:t>
      </w:r>
    </w:p>
    <w:p w14:paraId="5806D909" w14:textId="77777777" w:rsidR="000A0D81" w:rsidRDefault="000A0D81" w:rsidP="006C2311">
      <w:pPr>
        <w:pStyle w:val="MDPI31text"/>
      </w:pPr>
    </w:p>
    <w:p w14:paraId="0A94E250" w14:textId="4EC1165E" w:rsidR="00554082" w:rsidRDefault="00441D71" w:rsidP="00A83CE2">
      <w:pPr>
        <w:pStyle w:val="MDPI23heading3"/>
      </w:pPr>
      <w:r>
        <w:t>3.</w:t>
      </w:r>
      <w:r w:rsidR="006726C5">
        <w:t>3</w:t>
      </w:r>
      <w:r>
        <w:t>.</w:t>
      </w:r>
      <w:r w:rsidR="00AA5E2A">
        <w:t>5</w:t>
      </w:r>
      <w:r>
        <w:t xml:space="preserve"> </w:t>
      </w:r>
      <w:commentRangeStart w:id="4"/>
      <w:r w:rsidR="009B32B4">
        <w:t>Co</w:t>
      </w:r>
      <w:r w:rsidR="000308FA">
        <w:t>n</w:t>
      </w:r>
      <w:r w:rsidR="009B32B4">
        <w:t>volutional Neural Networks (</w:t>
      </w:r>
      <w:r w:rsidR="005B134D" w:rsidRPr="00441D71">
        <w:t>CNN</w:t>
      </w:r>
      <w:r w:rsidR="009B32B4">
        <w:t>)</w:t>
      </w:r>
      <w:r w:rsidR="005B134D" w:rsidRPr="00441D71">
        <w:t xml:space="preserve"> </w:t>
      </w:r>
      <w:commentRangeEnd w:id="4"/>
      <w:r w:rsidR="002C5826">
        <w:rPr>
          <w:rStyle w:val="CommentReference"/>
          <w:rFonts w:eastAsia="SimSun"/>
          <w:snapToGrid/>
          <w:lang w:eastAsia="zh-CN" w:bidi="ar-SA"/>
        </w:rPr>
        <w:commentReference w:id="4"/>
      </w:r>
    </w:p>
    <w:p w14:paraId="4BF26E2D" w14:textId="26E1B44E"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CF5DD1">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CF5DD1">
        <w:rPr>
          <w:noProof/>
        </w:rPr>
        <w:t>[52]</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DC5272C" w:rsidR="005D7FC9" w:rsidRDefault="005D7FC9" w:rsidP="00A83CE2">
      <w:pPr>
        <w:pStyle w:val="MDPI22heading2"/>
      </w:pPr>
      <w:r>
        <w:t>3.</w:t>
      </w:r>
      <w:r w:rsidR="006726C5">
        <w:t>4</w:t>
      </w:r>
      <w:r>
        <w:t xml:space="preserve"> </w:t>
      </w:r>
      <w:r w:rsidR="006726C5">
        <w:t>Training and validation approach</w:t>
      </w:r>
    </w:p>
    <w:p w14:paraId="1548AB23" w14:textId="2671AA36" w:rsidR="006740F1" w:rsidRDefault="006740F1" w:rsidP="006726C5">
      <w:pPr>
        <w:pStyle w:val="MDPI31text"/>
      </w:pPr>
      <w:proofErr w:type="gramStart"/>
      <w:r>
        <w:t xml:space="preserve">In order </w:t>
      </w:r>
      <w:r w:rsidR="00F47072">
        <w:t>to</w:t>
      </w:r>
      <w:proofErr w:type="gramEnd"/>
      <w:r w:rsidR="00F47072">
        <w:t xml:space="preserve"> </w:t>
      </w:r>
      <w:r>
        <w:t>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proofErr w:type="spellStart"/>
            <w:r>
              <w:t>relu</w:t>
            </w:r>
            <w:proofErr w:type="spellEnd"/>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proofErr w:type="spellStart"/>
            <w:r>
              <w:t>relu</w:t>
            </w:r>
            <w:proofErr w:type="spellEnd"/>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4A9A18ED" w:rsidR="00D02EA1" w:rsidRDefault="00D02EA1" w:rsidP="00D02EA1">
            <w:pPr>
              <w:pStyle w:val="MDPI42tablebody"/>
            </w:pPr>
            <w:r>
              <w:rPr>
                <w:rStyle w:val="apple-tab-span"/>
              </w:rPr>
              <w:lastRenderedPageBreak/>
              <w:tab/>
            </w:r>
            <w:r>
              <w:t xml:space="preserve">Dense (128 units, </w:t>
            </w:r>
            <w:r w:rsidR="00EC0BB6">
              <w:t>‘</w:t>
            </w:r>
            <w:proofErr w:type="spellStart"/>
            <w:r>
              <w:t>relu</w:t>
            </w:r>
            <w:proofErr w:type="spellEnd"/>
            <w:r w:rsidR="00EC0BB6">
              <w:t>’</w:t>
            </w:r>
            <w:r>
              <w:t>)</w:t>
            </w:r>
          </w:p>
          <w:p w14:paraId="7F2B96BC" w14:textId="409D9956" w:rsidR="00D02EA1" w:rsidRDefault="00D02EA1" w:rsidP="00D02EA1">
            <w:pPr>
              <w:pStyle w:val="MDPI42tablebody"/>
            </w:pPr>
            <w:r>
              <w:rPr>
                <w:rStyle w:val="apple-tab-span"/>
              </w:rPr>
              <w:tab/>
            </w:r>
            <w:r>
              <w:t>Dense (</w:t>
            </w:r>
            <w:proofErr w:type="spellStart"/>
            <w:r>
              <w:t>num_classes</w:t>
            </w:r>
            <w:proofErr w:type="spellEnd"/>
            <w:r>
              <w:t xml:space="preserve">, </w:t>
            </w:r>
            <w:r w:rsidR="00EC0BB6">
              <w:t>‘</w:t>
            </w:r>
            <w:proofErr w:type="spellStart"/>
            <w:r>
              <w:t>softmax</w:t>
            </w:r>
            <w:proofErr w:type="spellEnd"/>
            <w:r w:rsidR="00EC0BB6">
              <w:t>’</w:t>
            </w:r>
            <w:r>
              <w:t>)</w:t>
            </w:r>
          </w:p>
          <w:p w14:paraId="5A416164" w14:textId="59360C0C" w:rsidR="006740F1" w:rsidRPr="00FB6B92" w:rsidRDefault="00D02EA1" w:rsidP="00D02EA1">
            <w:pPr>
              <w:pStyle w:val="MDPI42tablebody"/>
            </w:pPr>
            <w:r>
              <w:t>Compilation: Optimizer=</w:t>
            </w:r>
            <w:r w:rsidR="00EC0BB6">
              <w:t>’</w:t>
            </w:r>
            <w:proofErr w:type="spellStart"/>
            <w:r>
              <w:t>adam</w:t>
            </w:r>
            <w:proofErr w:type="spellEnd"/>
            <w:r w:rsidR="00EC0BB6">
              <w:t>’</w:t>
            </w:r>
            <w:r>
              <w:t>, Loss=</w:t>
            </w:r>
            <w:r w:rsidR="00EC0BB6">
              <w:t>’</w:t>
            </w:r>
            <w:proofErr w:type="spellStart"/>
            <w:r>
              <w:t>categorical_crossentropy</w:t>
            </w:r>
            <w:proofErr w:type="spellEnd"/>
            <w:r w:rsidR="00EC0BB6">
              <w:t>’</w:t>
            </w:r>
            <w:r>
              <w:t>, Metric=</w:t>
            </w:r>
            <w:r w:rsidR="00EC0BB6">
              <w:t>’</w:t>
            </w:r>
            <w:r>
              <w:t>accuracy</w:t>
            </w:r>
            <w:r w:rsidR="00EC0BB6">
              <w:t>’</w:t>
            </w:r>
            <w:r>
              <w:t>.</w:t>
            </w:r>
          </w:p>
        </w:tc>
      </w:tr>
    </w:tbl>
    <w:p w14:paraId="3D3B248A" w14:textId="77777777" w:rsidR="00421271" w:rsidRDefault="00421271" w:rsidP="00421271">
      <w:pPr>
        <w:pStyle w:val="MDPI22heading2"/>
      </w:pPr>
    </w:p>
    <w:p w14:paraId="2F2C1D3A" w14:textId="49EF62F1" w:rsidR="00CC2A4B" w:rsidRDefault="004E699E" w:rsidP="00CC2A4B">
      <w:pPr>
        <w:pStyle w:val="MDPI22heading2"/>
      </w:pPr>
      <w:r>
        <w:t>3.</w:t>
      </w:r>
      <w:r w:rsidR="00A50128">
        <w:t>5</w:t>
      </w:r>
      <w:r>
        <w:t xml:space="preserve"> </w:t>
      </w:r>
      <w:r w:rsidRPr="0033600D">
        <w:t xml:space="preserve">Posture </w:t>
      </w:r>
      <w:r w:rsidR="0045432E">
        <w:t>Quantification using Procrustes Disparity</w:t>
      </w:r>
      <w:r w:rsidR="00A50128">
        <w:t xml:space="preserve"> Analysis</w:t>
      </w:r>
    </w:p>
    <w:p w14:paraId="628D2AA8" w14:textId="72547F77" w:rsidR="00045895" w:rsidRDefault="00A50128" w:rsidP="00747C13">
      <w:pPr>
        <w:pStyle w:val="MDPI31text"/>
      </w:pPr>
      <w:r>
        <w:rPr>
          <w:lang w:val="en-GB"/>
        </w:rPr>
        <w:t xml:space="preserve">To be able to quantity the degree of deviation across different sitting postures, we adopted the use of the </w:t>
      </w:r>
      <w:r w:rsidRPr="00754C1C">
        <w:t xml:space="preserve">Procrustes </w:t>
      </w:r>
      <w:r>
        <w:t>Analysis</w:t>
      </w:r>
      <w:r w:rsidR="00045895">
        <w:t xml:space="preserve"> – a statistical shape analysis algorithm</w:t>
      </w:r>
      <w:r>
        <w:t xml:space="preserve">. The </w:t>
      </w:r>
      <w:r w:rsidR="0028443C">
        <w:t>P</w:t>
      </w:r>
      <w:r w:rsidR="0028443C" w:rsidRPr="00754C1C">
        <w:t>rocrustes</w:t>
      </w:r>
      <w:r w:rsidRPr="00754C1C">
        <w:t xml:space="preserve"> analysis</w:t>
      </w:r>
      <w:r>
        <w:t xml:space="preserve"> is a method used to compare 2 different shapes by performing optimal transformation procedures such as scaling, translation and rotations in respect to the reference shape. The primary of objective of the </w:t>
      </w:r>
      <w:r w:rsidRPr="00754C1C">
        <w:t>Procrustes analysis</w:t>
      </w:r>
      <w:r>
        <w:t xml:space="preserve"> is to minimize the</w:t>
      </w:r>
      <w:r w:rsidR="00045895">
        <w:t xml:space="preserve"> sum of the square</w:t>
      </w:r>
      <w:r w:rsidR="00A76705">
        <w:t xml:space="preserve">d distance </w:t>
      </w:r>
      <w:r w:rsidR="00045895">
        <w:t>between</w:t>
      </w:r>
      <w:r>
        <w:t xml:space="preserve"> 2 sets of data points by performing relevant transformations that would closely align both sets </w:t>
      </w:r>
      <w:r>
        <w:fldChar w:fldCharType="begin"/>
      </w:r>
      <w: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[53]</w:t>
      </w:r>
      <w:r>
        <w:fldChar w:fldCharType="end"/>
      </w:r>
      <w:r>
        <w:t>.</w:t>
      </w:r>
      <w:r w:rsidR="00EF5ED7">
        <w:t xml:space="preserve"> </w:t>
      </w:r>
      <w:r w:rsidR="00045895">
        <w:t xml:space="preserve">The Procrustes Disparity is calculated using the formula below. </w:t>
      </w:r>
    </w:p>
    <w:p w14:paraId="2DF67438" w14:textId="09C6F08D" w:rsidR="00747C13" w:rsidRDefault="00E51DE8" w:rsidP="00747C13">
      <w:pPr>
        <w:pStyle w:val="MDPI39equation"/>
        <w:ind w:left="3033"/>
      </w:pPr>
      <w:r>
        <w:t>PD</w:t>
      </w:r>
      <w:r w:rsidRPr="00045895">
        <w:t xml:space="preserve"> (</w:t>
      </w:r>
      <w:r w:rsidR="00045895" w:rsidRPr="00045895">
        <w:t xml:space="preserve">X, Y) = </w:t>
      </w:r>
      <w:r w:rsidR="00CE033C" w:rsidRPr="00045895">
        <w:t>√ (</w:t>
      </w:r>
      <w:r w:rsidR="00045895" w:rsidRPr="00045895">
        <w:t>∑</w:t>
      </w:r>
      <w:r w:rsidR="00045895" w:rsidRPr="00045895">
        <w:rPr>
          <w:rFonts w:ascii="Times New Roman" w:hAnsi="Times New Roman"/>
        </w:rPr>
        <w:t>ᵢ</w:t>
      </w:r>
      <w:r w:rsidR="00045895" w:rsidRPr="00045895">
        <w:t>₌₁ⁿ ||X</w:t>
      </w:r>
      <w:r w:rsidR="00045895" w:rsidRPr="00045895">
        <w:rPr>
          <w:rFonts w:ascii="Times New Roman" w:hAnsi="Times New Roman"/>
        </w:rPr>
        <w:t>ᵢ</w:t>
      </w:r>
      <w:r w:rsidR="00045895" w:rsidRPr="00045895">
        <w:t xml:space="preserve"> - Y</w:t>
      </w:r>
      <w:r w:rsidR="00045895" w:rsidRPr="00045895">
        <w:rPr>
          <w:rFonts w:ascii="Times New Roman" w:hAnsi="Times New Roman"/>
        </w:rPr>
        <w:t>ᵢ</w:t>
      </w:r>
      <w:r w:rsidR="00045895" w:rsidRPr="00045895">
        <w:t>||²)</w:t>
      </w:r>
    </w:p>
    <w:p w14:paraId="7C7569BA" w14:textId="0FBA021D" w:rsidR="00A50128" w:rsidRPr="00747C13" w:rsidRDefault="00C10078" w:rsidP="00747C13">
      <w:pPr>
        <w:pStyle w:val="MDPI31text"/>
      </w:pPr>
      <w:r>
        <w:t xml:space="preserve">For our </w:t>
      </w:r>
      <w:r w:rsidR="006926A0">
        <w:t>implementation</w:t>
      </w:r>
      <w:r w:rsidR="00EF5ED7" w:rsidRPr="00747C13">
        <w:t xml:space="preserve">, this method allowed us to quantitative compare one’s sitting posture against an optimal reference posture. </w:t>
      </w:r>
      <w:r w:rsidR="00045895" w:rsidRPr="00747C13">
        <w:t>The</w:t>
      </w:r>
      <w:r w:rsidR="00EF5ED7" w:rsidRPr="00747C13">
        <w:t xml:space="preserve"> upright sitting posture was set as the reference configuration which is always generally considered as the </w:t>
      </w:r>
      <w:r w:rsidR="00C03E87" w:rsidRPr="00747C13">
        <w:t>“</w:t>
      </w:r>
      <w:r w:rsidR="00EF5ED7" w:rsidRPr="00747C13">
        <w:t>ideal</w:t>
      </w:r>
      <w:r w:rsidR="00C03E87" w:rsidRPr="00747C13">
        <w:t>”</w:t>
      </w:r>
      <w:r w:rsidR="00EF5ED7" w:rsidRPr="00747C13">
        <w:t xml:space="preserve"> sitting </w:t>
      </w:r>
      <w:r w:rsidR="00C03E87" w:rsidRPr="00747C13">
        <w:t xml:space="preserve">posture based on </w:t>
      </w:r>
      <w:r w:rsidR="00C03E87" w:rsidRPr="00747C13">
        <w:t xml:space="preserve">multiple research studies </w:t>
      </w:r>
      <w:r w:rsidR="00045895" w:rsidRPr="00747C13">
        <w:t xml:space="preserve">found </w:t>
      </w:r>
      <w:r w:rsidR="00C03E87" w:rsidRPr="00747C13">
        <w:t>and advice from healthcare professionals</w:t>
      </w:r>
      <w:r w:rsidR="00C03E87" w:rsidRPr="00747C13">
        <w:t>.</w:t>
      </w:r>
    </w:p>
    <w:p w14:paraId="4C1FBDD3" w14:textId="77777777" w:rsidR="0045432E" w:rsidRDefault="0045432E" w:rsidP="0045432E">
      <w:pPr>
        <w:pStyle w:val="MDPI31text"/>
        <w:ind w:left="0" w:firstLine="0"/>
      </w:pPr>
    </w:p>
    <w:p w14:paraId="2C8910C9" w14:textId="4F6D92FD" w:rsidR="003D089F" w:rsidRDefault="0045432E" w:rsidP="00C10078">
      <w:pPr>
        <w:pStyle w:val="MDPI22heading2"/>
      </w:pPr>
      <w:r>
        <w:t>3.</w:t>
      </w:r>
      <w:r w:rsidR="00747C13">
        <w:t>6</w:t>
      </w:r>
      <w:r>
        <w:t xml:space="preserve"> </w:t>
      </w:r>
      <w:r>
        <w:t>GPT</w:t>
      </w:r>
      <w:r w:rsidR="0018499F">
        <w:t xml:space="preserve"> model</w:t>
      </w:r>
      <w:r>
        <w:t xml:space="preserve"> for </w:t>
      </w:r>
      <w:r w:rsidR="0072347B">
        <w:t>P</w:t>
      </w:r>
      <w:r>
        <w:t xml:space="preserve">eronalised </w:t>
      </w:r>
      <w:r w:rsidR="0072347B">
        <w:t>R</w:t>
      </w:r>
      <w:r>
        <w:t>ecommendations</w:t>
      </w:r>
    </w:p>
    <w:p w14:paraId="7040EEE6" w14:textId="53C0609C" w:rsidR="001C7A42" w:rsidRDefault="00CA1359" w:rsidP="00A92AF3">
      <w:pPr>
        <w:pStyle w:val="MDPI31text"/>
      </w:pPr>
      <w:r>
        <w:t xml:space="preserve">To provide </w:t>
      </w:r>
      <w:r w:rsidR="00A92AF3">
        <w:t xml:space="preserve">personalized and </w:t>
      </w:r>
      <w:r>
        <w:t xml:space="preserve">tailored recommendations to the end user, we leveraged OpenAI’s </w:t>
      </w:r>
      <w:r w:rsidRPr="003A3376">
        <w:t>Generative Pre-Trained Transforme</w:t>
      </w:r>
      <w:r>
        <w:t>r (GPT) model as the main pillar for our recommendation system. GPT is a LLM model that has been pre-trained on a plethora of data from the internet, making it very useful in many areas such as data analysis, language learning, pattern matching, and sentiment analysis</w:t>
      </w:r>
      <w:r w:rsidR="00A92AF3">
        <w:t xml:space="preserve"> </w:t>
      </w:r>
      <w:r w:rsidR="00A92AF3">
        <w:fldChar w:fldCharType="begin"/>
      </w:r>
      <w:r w:rsidR="00A92AF3">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fldChar w:fldCharType="separate"/>
      </w:r>
      <w:r w:rsidR="00A92AF3">
        <w:rPr>
          <w:noProof/>
        </w:rPr>
        <w:t>[54]</w:t>
      </w:r>
      <w:r w:rsidR="00A92AF3">
        <w:fldChar w:fldCharType="end"/>
      </w:r>
      <w:r>
        <w:t>.</w:t>
      </w:r>
      <w:r>
        <w:t xml:space="preserve"> </w:t>
      </w:r>
      <w:r w:rsidR="00A92AF3">
        <w:t>OpenAI has a variety of models available</w:t>
      </w:r>
      <w:r>
        <w:t>,</w:t>
      </w:r>
      <w:r w:rsidR="00A92AF3">
        <w:t xml:space="preserve"> however for this study,</w:t>
      </w:r>
      <w:r>
        <w:t xml:space="preserve"> we </w:t>
      </w:r>
      <w:r w:rsidR="00A92AF3">
        <w:t>decided to use</w:t>
      </w:r>
      <w:r>
        <w:t xml:space="preserve"> </w:t>
      </w:r>
      <w:r w:rsidR="00A92AF3">
        <w:t>the</w:t>
      </w:r>
      <w:r>
        <w:t xml:space="preserve"> GPT-4o model </w:t>
      </w:r>
      <w:r w:rsidRPr="0028443C">
        <w:rPr>
          <w:color w:val="FF0000"/>
        </w:rPr>
        <w:t>to generate the recommendations</w:t>
      </w:r>
      <w:r>
        <w:t>. The model parameters were fine-tuned using the following settings shown in Table 4.</w:t>
      </w:r>
      <w:r w:rsidR="00880605">
        <w:t xml:space="preserve"> </w:t>
      </w:r>
      <w:r w:rsidR="0028443C">
        <w:t>For the model to be able to generate accurate recommendations, we provided it with an individual’s historical sitting postural dataset which included the detected sitting posture along with the corresponding start and end times</w:t>
      </w:r>
      <w:r w:rsidR="004820D7">
        <w:t xml:space="preserve"> as shown in an example in Figure 8</w:t>
      </w:r>
      <w:r w:rsidR="0028443C">
        <w:t>.</w:t>
      </w: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0B420A">
      <w:pPr>
        <w:pStyle w:val="MDPI31text"/>
      </w:pPr>
    </w:p>
    <w:p w14:paraId="60936224" w14:textId="77777777" w:rsidR="000B420A" w:rsidRDefault="000B420A" w:rsidP="000B420A">
      <w:pPr>
        <w:pStyle w:val="MDPI52figure"/>
      </w:pPr>
      <w:r w:rsidRPr="00195BA2">
        <w:rPr>
          <w:noProof/>
        </w:rPr>
        <w:lastRenderedPageBreak/>
        <w:drawing>
          <wp:inline distT="0" distB="0" distL="0" distR="0" wp14:anchorId="6BED1D12" wp14:editId="1348A8F8">
            <wp:extent cx="4809214" cy="2483286"/>
            <wp:effectExtent l="12700" t="12700" r="17145" b="1905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8"/>
                    <a:srcRect b="22542"/>
                    <a:stretch/>
                  </pic:blipFill>
                  <pic:spPr bwMode="auto">
                    <a:xfrm>
                      <a:off x="0" y="0"/>
                      <a:ext cx="4837604" cy="249794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093A98BC" w:rsidR="000B420A" w:rsidRDefault="000B420A" w:rsidP="000B420A">
      <w:pPr>
        <w:pStyle w:val="MDPI51figurecaption"/>
      </w:pPr>
      <w:r w:rsidRPr="00207858">
        <w:rPr>
          <w:b/>
          <w:bCs/>
        </w:rPr>
        <w:t xml:space="preserve">Figure </w:t>
      </w:r>
      <w:r w:rsidR="006C5D60">
        <w:rPr>
          <w:b/>
          <w:bCs/>
        </w:rPr>
        <w:t>8</w:t>
      </w:r>
      <w:r w:rsidRPr="00207858">
        <w:t xml:space="preserve">. </w:t>
      </w:r>
      <w:r>
        <w:t>Simulated Postural data along with its timestamp.</w:t>
      </w:r>
    </w:p>
    <w:p w14:paraId="6B3A29F6" w14:textId="4D481FAA" w:rsidR="0045432E" w:rsidRDefault="0045432E" w:rsidP="0045432E">
      <w:pPr>
        <w:pStyle w:val="MDPI22heading2"/>
      </w:pPr>
      <w:r w:rsidRPr="00DA1BD6">
        <w:t>3.</w:t>
      </w:r>
      <w:r>
        <w:t>8</w:t>
      </w:r>
      <w:r w:rsidRPr="00DA1BD6">
        <w:t xml:space="preserve"> </w:t>
      </w:r>
      <w:r>
        <w:t>Web-Based Feedback Platform</w:t>
      </w:r>
    </w:p>
    <w:p w14:paraId="3168C245" w14:textId="77777777" w:rsidR="0045432E" w:rsidRDefault="0045432E" w:rsidP="0045432E">
      <w:pPr>
        <w:pStyle w:val="MDPI31text"/>
        <w:rPr>
          <w:lang w:val="en-GB"/>
        </w:rPr>
      </w:pPr>
      <w:r>
        <w:t xml:space="preserve">We </w:t>
      </w:r>
      <w:r>
        <w:rPr>
          <w:lang w:val="en-GB"/>
        </w:rPr>
        <w:t>built</w:t>
      </w:r>
      <w:r w:rsidRPr="00577638">
        <w:rPr>
          <w:lang w:val="en-GB"/>
        </w:rPr>
        <w:t xml:space="preserve"> </w:t>
      </w:r>
      <w:r>
        <w:rPr>
          <w:lang w:val="en-GB"/>
        </w:rPr>
        <w:t>the “</w:t>
      </w:r>
      <w:proofErr w:type="spellStart"/>
      <w:r>
        <w:rPr>
          <w:lang w:val="en-GB"/>
        </w:rPr>
        <w:t>SitRight</w:t>
      </w:r>
      <w:proofErr w:type="spellEnd"/>
      <w:r>
        <w:rPr>
          <w:lang w:val="en-GB"/>
        </w:rPr>
        <w:t>” dashboard, a web-based</w:t>
      </w:r>
      <w:r w:rsidRPr="00577638">
        <w:rPr>
          <w:lang w:val="en-GB"/>
        </w:rPr>
        <w:t xml:space="preserve"> </w:t>
      </w:r>
      <w:r>
        <w:rPr>
          <w:lang w:val="en-GB"/>
        </w:rPr>
        <w:t>application</w:t>
      </w:r>
      <w:r w:rsidRPr="00577638">
        <w:rPr>
          <w:lang w:val="en-GB"/>
        </w:rPr>
        <w:t xml:space="preserve"> </w:t>
      </w:r>
      <w:r>
        <w:rPr>
          <w:lang w:val="en-GB"/>
        </w:rPr>
        <w:t>designed to effectively provide relevant information into one’s sitting habits. The web application was developed using the Flutter (Dart), which is an open-source framework supports the development of multi-platform applications such as iOS, Android, and Desktop under a single codebase. Additionally, we also developed a serverless backend application using the Python programming language which interfaced with our trained machine learning model to generate predictions based on the postural sensor data being provided. W</w:t>
      </w:r>
      <w:proofErr w:type="spellStart"/>
      <w:r>
        <w:t>e</w:t>
      </w:r>
      <w:proofErr w:type="spellEnd"/>
      <w:r>
        <w:t xml:space="preserve"> also utilized OpenAI’s GPT-4o Large Language Model (LLM) to generate personalized recommendations based on historical postural data. The block diagram in Figure 7 below containing the 3 main components used to develop our posture feedback system.</w:t>
      </w:r>
    </w:p>
    <w:p w14:paraId="1AF1AD4E" w14:textId="77777777" w:rsidR="0045432E" w:rsidRDefault="0045432E" w:rsidP="0045432E">
      <w:pPr>
        <w:pStyle w:val="MDPI52figure"/>
      </w:pPr>
      <w:r>
        <w:rPr>
          <w:noProof/>
          <w:snapToGrid/>
        </w:rPr>
        <w:drawing>
          <wp:inline distT="0" distB="0" distL="0" distR="0" wp14:anchorId="1BF7A5BD" wp14:editId="069DFAD0">
            <wp:extent cx="2578132" cy="2671639"/>
            <wp:effectExtent l="0" t="0" r="0"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9"/>
                    <a:stretch>
                      <a:fillRect/>
                    </a:stretch>
                  </pic:blipFill>
                  <pic:spPr>
                    <a:xfrm>
                      <a:off x="0" y="0"/>
                      <a:ext cx="2611577" cy="2706298"/>
                    </a:xfrm>
                    <a:prstGeom prst="rect">
                      <a:avLst/>
                    </a:prstGeom>
                  </pic:spPr>
                </pic:pic>
              </a:graphicData>
            </a:graphic>
          </wp:inline>
        </w:drawing>
      </w:r>
    </w:p>
    <w:p w14:paraId="449253D1" w14:textId="77777777" w:rsidR="0045432E" w:rsidRDefault="0045432E" w:rsidP="0045432E">
      <w:pPr>
        <w:pStyle w:val="MDPI51figurecaption"/>
      </w:pPr>
      <w:r>
        <w:rPr>
          <w:b/>
          <w:bCs/>
        </w:rPr>
        <w:tab/>
      </w:r>
      <w:r w:rsidRPr="0021138A">
        <w:rPr>
          <w:b/>
          <w:bCs/>
        </w:rPr>
        <w:t xml:space="preserve">Figure </w:t>
      </w:r>
      <w:r>
        <w:rPr>
          <w:b/>
          <w:bCs/>
        </w:rPr>
        <w:t>7</w:t>
      </w:r>
      <w:r w:rsidRPr="0021138A">
        <w:t xml:space="preserve">. </w:t>
      </w:r>
      <w:commentRangeStart w:id="5"/>
      <w:r>
        <w:t>Block diagram of our proposed posture feedback system</w:t>
      </w:r>
      <w:commentRangeEnd w:id="5"/>
      <w:r>
        <w:rPr>
          <w:rStyle w:val="CommentReference"/>
          <w:rFonts w:eastAsia="SimSun"/>
          <w:lang w:eastAsia="zh-CN" w:bidi="ar-SA"/>
        </w:rPr>
        <w:commentReference w:id="5"/>
      </w:r>
    </w:p>
    <w:p w14:paraId="3CA64188" w14:textId="27F065F7" w:rsidR="0045432E" w:rsidRPr="001D0030" w:rsidRDefault="0045432E" w:rsidP="0045432E">
      <w:pPr>
        <w:pStyle w:val="MDPI31text"/>
      </w:pPr>
      <w:r w:rsidRPr="001D0030">
        <w:t xml:space="preserve">Currently, the feedback application doesn’t retrieve real-time data from the pressure sensor mats, instead we programmatically </w:t>
      </w:r>
      <w:r>
        <w:t>integrated the postural sensor data that was previous collected and fed it into the posture feedback system to replicate it coming directly y from the sensor mat through wireless connectivity</w:t>
      </w:r>
      <w:r w:rsidRPr="001D0030">
        <w:t>.</w:t>
      </w:r>
      <w:r>
        <w:t xml:space="preserve"> Figures 8 and 9 are screenshot </w:t>
      </w:r>
      <w:r>
        <w:lastRenderedPageBreak/>
        <w:t xml:space="preserve">of the feedback system. Table </w:t>
      </w:r>
      <w:r w:rsidR="00FF6AF8">
        <w:t>5</w:t>
      </w:r>
      <w:r>
        <w:t xml:space="preserve"> explains each section of the web application in greater detail.</w:t>
      </w:r>
    </w:p>
    <w:p w14:paraId="512CD89F" w14:textId="77777777" w:rsidR="0045432E" w:rsidRDefault="0045432E" w:rsidP="0045432E">
      <w:pPr>
        <w:pStyle w:val="MDPI52figure"/>
      </w:pPr>
      <w:r>
        <w:rPr>
          <w:noProof/>
          <w:snapToGrid/>
        </w:rPr>
        <w:drawing>
          <wp:inline distT="0" distB="0" distL="0" distR="0" wp14:anchorId="75ABA50C" wp14:editId="54E7B2FF">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6023898" cy="3255990"/>
                    </a:xfrm>
                    <a:prstGeom prst="rect">
                      <a:avLst/>
                    </a:prstGeom>
                    <a:ln>
                      <a:solidFill>
                        <a:schemeClr val="tx1"/>
                      </a:solidFill>
                    </a:ln>
                  </pic:spPr>
                </pic:pic>
              </a:graphicData>
            </a:graphic>
          </wp:inline>
        </w:drawing>
      </w:r>
    </w:p>
    <w:p w14:paraId="407F19EA" w14:textId="77777777" w:rsidR="0045432E" w:rsidRDefault="0045432E" w:rsidP="0045432E">
      <w:pPr>
        <w:pStyle w:val="MDPI51figurecaption"/>
      </w:pPr>
      <w:r w:rsidRPr="00207858">
        <w:rPr>
          <w:b/>
          <w:bCs/>
        </w:rPr>
        <w:t xml:space="preserve">Figure </w:t>
      </w:r>
      <w:r>
        <w:rPr>
          <w:b/>
          <w:bCs/>
        </w:rPr>
        <w:t>8</w:t>
      </w:r>
      <w:r w:rsidRPr="00207858">
        <w:t xml:space="preserve">. </w:t>
      </w:r>
      <w:r>
        <w:t>First s</w:t>
      </w:r>
      <w:r w:rsidRPr="00207858">
        <w:t>creenshot of the “</w:t>
      </w:r>
      <w:proofErr w:type="spellStart"/>
      <w:r w:rsidRPr="00207858">
        <w:t>SitRight</w:t>
      </w:r>
      <w:proofErr w:type="spellEnd"/>
      <w:r w:rsidRPr="00207858">
        <w:t>” Dashboard</w:t>
      </w:r>
    </w:p>
    <w:p w14:paraId="6711EACA" w14:textId="77777777" w:rsidR="0045432E" w:rsidRDefault="0045432E" w:rsidP="0045432E">
      <w:pPr>
        <w:pStyle w:val="MDPI52figure"/>
      </w:pPr>
      <w:r>
        <w:rPr>
          <w:noProof/>
          <w:snapToGrid/>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35693DD8" w14:textId="77777777" w:rsidR="0045432E" w:rsidRPr="00CF33D1" w:rsidRDefault="0045432E" w:rsidP="0045432E">
      <w:pPr>
        <w:pStyle w:val="MDPI51figurecaption"/>
      </w:pPr>
      <w:r w:rsidRPr="00207858">
        <w:rPr>
          <w:b/>
          <w:bCs/>
        </w:rPr>
        <w:t xml:space="preserve">Figure </w:t>
      </w:r>
      <w:r>
        <w:rPr>
          <w:b/>
          <w:bCs/>
        </w:rPr>
        <w:t>9</w:t>
      </w:r>
      <w:r w:rsidRPr="00207858">
        <w:t xml:space="preserve">. </w:t>
      </w:r>
      <w:r>
        <w:t>Third s</w:t>
      </w:r>
      <w:r w:rsidRPr="00207858">
        <w:t>creenshot of the “</w:t>
      </w:r>
      <w:proofErr w:type="spellStart"/>
      <w:r w:rsidRPr="00207858">
        <w:t>SitRight</w:t>
      </w:r>
      <w:proofErr w:type="spellEnd"/>
      <w:r w:rsidRPr="00207858">
        <w:t>” Dashboard</w:t>
      </w:r>
    </w:p>
    <w:p w14:paraId="217667FB" w14:textId="6BA6FD56" w:rsidR="0045432E" w:rsidRDefault="0045432E" w:rsidP="0045432E">
      <w:pPr>
        <w:pStyle w:val="MDPI41tablecaption"/>
      </w:pPr>
      <w:r w:rsidRPr="00BA55FF">
        <w:rPr>
          <w:b/>
          <w:bCs/>
        </w:rPr>
        <w:t xml:space="preserve">Table </w:t>
      </w:r>
      <w:r w:rsidR="00FF6AF8">
        <w:rPr>
          <w:b/>
          <w:bCs/>
        </w:rPr>
        <w:t>5</w:t>
      </w:r>
      <w:r w:rsidRPr="00BA55FF">
        <w:t>.</w:t>
      </w:r>
      <w:r>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45432E" w:rsidRPr="00EF08AF" w14:paraId="0727BC31" w14:textId="77777777" w:rsidTr="00355A3F">
        <w:trPr>
          <w:trHeight w:val="291"/>
        </w:trPr>
        <w:tc>
          <w:tcPr>
            <w:tcW w:w="1503" w:type="dxa"/>
            <w:tcBorders>
              <w:top w:val="single" w:sz="8" w:space="0" w:color="auto"/>
              <w:bottom w:val="single" w:sz="4" w:space="0" w:color="auto"/>
            </w:tcBorders>
            <w:shd w:val="clear" w:color="auto" w:fill="auto"/>
            <w:vAlign w:val="center"/>
          </w:tcPr>
          <w:p w14:paraId="567FB9DC" w14:textId="77777777" w:rsidR="0045432E" w:rsidRPr="007F7C8C" w:rsidRDefault="0045432E" w:rsidP="00355A3F">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7D0A172B" w14:textId="77777777" w:rsidR="0045432E" w:rsidRPr="007F7C8C" w:rsidRDefault="0045432E" w:rsidP="00355A3F">
            <w:pPr>
              <w:pStyle w:val="MDPI42tablebody"/>
              <w:spacing w:line="240" w:lineRule="auto"/>
              <w:rPr>
                <w:b/>
                <w:snapToGrid/>
              </w:rPr>
            </w:pPr>
            <w:r>
              <w:rPr>
                <w:b/>
                <w:snapToGrid/>
              </w:rPr>
              <w:t>Description</w:t>
            </w:r>
          </w:p>
        </w:tc>
      </w:tr>
      <w:tr w:rsidR="0045432E" w:rsidRPr="00EF08AF" w14:paraId="59FAF099" w14:textId="77777777" w:rsidTr="00355A3F">
        <w:trPr>
          <w:trHeight w:val="277"/>
        </w:trPr>
        <w:tc>
          <w:tcPr>
            <w:tcW w:w="1503" w:type="dxa"/>
            <w:tcBorders>
              <w:top w:val="single" w:sz="4" w:space="0" w:color="auto"/>
              <w:bottom w:val="single" w:sz="4" w:space="0" w:color="auto"/>
            </w:tcBorders>
            <w:shd w:val="clear" w:color="auto" w:fill="auto"/>
            <w:vAlign w:val="center"/>
          </w:tcPr>
          <w:p w14:paraId="1A6B691D" w14:textId="77777777" w:rsidR="0045432E" w:rsidRDefault="0045432E" w:rsidP="00355A3F">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25AC31B0" w14:textId="77777777" w:rsidR="0045432E" w:rsidRDefault="0045432E" w:rsidP="00355A3F">
            <w:pPr>
              <w:pStyle w:val="MDPI42tablebody"/>
              <w:spacing w:line="240" w:lineRule="auto"/>
            </w:pPr>
            <w:r>
              <w:t>Pressure Sensor Mat Visualization</w:t>
            </w:r>
          </w:p>
        </w:tc>
      </w:tr>
      <w:tr w:rsidR="0045432E" w:rsidRPr="00EF08AF" w14:paraId="4F281978" w14:textId="77777777" w:rsidTr="00355A3F">
        <w:trPr>
          <w:trHeight w:val="277"/>
        </w:trPr>
        <w:tc>
          <w:tcPr>
            <w:tcW w:w="1503" w:type="dxa"/>
            <w:tcBorders>
              <w:top w:val="single" w:sz="4" w:space="0" w:color="auto"/>
              <w:bottom w:val="single" w:sz="4" w:space="0" w:color="auto"/>
            </w:tcBorders>
            <w:shd w:val="clear" w:color="auto" w:fill="auto"/>
            <w:vAlign w:val="center"/>
          </w:tcPr>
          <w:p w14:paraId="0AECF840" w14:textId="77777777" w:rsidR="0045432E" w:rsidRDefault="0045432E" w:rsidP="00355A3F">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3FFC5A7C" w14:textId="77777777" w:rsidR="0045432E" w:rsidRPr="00FB6B92" w:rsidRDefault="0045432E" w:rsidP="00355A3F">
            <w:pPr>
              <w:pStyle w:val="MDPI42tablebody"/>
              <w:spacing w:line="240" w:lineRule="auto"/>
            </w:pPr>
            <w:r>
              <w:t>A demonstration of the sitting posture being adopted</w:t>
            </w:r>
          </w:p>
        </w:tc>
      </w:tr>
      <w:tr w:rsidR="0045432E" w:rsidRPr="00EF08AF" w14:paraId="343D33F6" w14:textId="77777777" w:rsidTr="00355A3F">
        <w:trPr>
          <w:trHeight w:val="277"/>
        </w:trPr>
        <w:tc>
          <w:tcPr>
            <w:tcW w:w="1503" w:type="dxa"/>
            <w:tcBorders>
              <w:top w:val="single" w:sz="4" w:space="0" w:color="auto"/>
              <w:bottom w:val="single" w:sz="4" w:space="0" w:color="auto"/>
            </w:tcBorders>
            <w:shd w:val="clear" w:color="auto" w:fill="auto"/>
            <w:vAlign w:val="center"/>
          </w:tcPr>
          <w:p w14:paraId="5065E2F0" w14:textId="77777777" w:rsidR="0045432E" w:rsidRDefault="0045432E" w:rsidP="00355A3F">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6FC002ED" w14:textId="77777777" w:rsidR="0045432E" w:rsidRDefault="0045432E" w:rsidP="00355A3F">
            <w:pPr>
              <w:pStyle w:val="MDPI42tablebody"/>
              <w:spacing w:line="240" w:lineRule="auto"/>
            </w:pPr>
            <w:r>
              <w:t>Simulation Control Panel</w:t>
            </w:r>
          </w:p>
        </w:tc>
      </w:tr>
      <w:tr w:rsidR="0045432E" w:rsidRPr="00EF08AF" w14:paraId="50A5C903" w14:textId="77777777" w:rsidTr="00355A3F">
        <w:trPr>
          <w:trHeight w:val="291"/>
        </w:trPr>
        <w:tc>
          <w:tcPr>
            <w:tcW w:w="1503" w:type="dxa"/>
            <w:tcBorders>
              <w:top w:val="single" w:sz="4" w:space="0" w:color="auto"/>
              <w:bottom w:val="single" w:sz="4" w:space="0" w:color="auto"/>
            </w:tcBorders>
            <w:shd w:val="clear" w:color="auto" w:fill="auto"/>
            <w:vAlign w:val="center"/>
          </w:tcPr>
          <w:p w14:paraId="2AFF3391" w14:textId="77777777" w:rsidR="0045432E" w:rsidRPr="004F77F3" w:rsidRDefault="0045432E" w:rsidP="00355A3F">
            <w:pPr>
              <w:pStyle w:val="MDPI42tablebody"/>
              <w:spacing w:line="240" w:lineRule="auto"/>
            </w:pPr>
            <w:r>
              <w:lastRenderedPageBreak/>
              <w:t>4</w:t>
            </w:r>
          </w:p>
        </w:tc>
        <w:tc>
          <w:tcPr>
            <w:tcW w:w="6453" w:type="dxa"/>
            <w:tcBorders>
              <w:top w:val="single" w:sz="4" w:space="0" w:color="auto"/>
              <w:bottom w:val="single" w:sz="4" w:space="0" w:color="auto"/>
            </w:tcBorders>
            <w:shd w:val="clear" w:color="auto" w:fill="auto"/>
            <w:vAlign w:val="center"/>
          </w:tcPr>
          <w:p w14:paraId="1B6A1B4B" w14:textId="77777777" w:rsidR="0045432E" w:rsidRPr="00F220D4" w:rsidRDefault="0045432E" w:rsidP="00355A3F">
            <w:pPr>
              <w:pStyle w:val="MDPI42tablebody"/>
              <w:spacing w:line="240" w:lineRule="auto"/>
            </w:pPr>
            <w:r>
              <w:t>A chart visualizing the different sitting postures being adopted</w:t>
            </w:r>
          </w:p>
        </w:tc>
      </w:tr>
      <w:tr w:rsidR="0045432E" w:rsidRPr="00EF08AF" w14:paraId="31A45B5C" w14:textId="77777777" w:rsidTr="00355A3F">
        <w:trPr>
          <w:trHeight w:val="291"/>
        </w:trPr>
        <w:tc>
          <w:tcPr>
            <w:tcW w:w="1503" w:type="dxa"/>
            <w:tcBorders>
              <w:top w:val="single" w:sz="4" w:space="0" w:color="auto"/>
              <w:bottom w:val="single" w:sz="4" w:space="0" w:color="auto"/>
            </w:tcBorders>
            <w:shd w:val="clear" w:color="auto" w:fill="auto"/>
            <w:vAlign w:val="center"/>
          </w:tcPr>
          <w:p w14:paraId="031D5DD9" w14:textId="77777777" w:rsidR="0045432E" w:rsidRDefault="0045432E" w:rsidP="00355A3F">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18A5F493" w14:textId="77777777" w:rsidR="0045432E" w:rsidRDefault="0045432E" w:rsidP="00355A3F">
            <w:pPr>
              <w:pStyle w:val="MDPI42tablebody"/>
            </w:pPr>
            <w:r>
              <w:t>A chart showing the quality of the sitting over time based on historical data</w:t>
            </w:r>
          </w:p>
        </w:tc>
      </w:tr>
      <w:tr w:rsidR="0045432E" w:rsidRPr="00EF08AF" w14:paraId="1B6420E7" w14:textId="77777777" w:rsidTr="00355A3F">
        <w:trPr>
          <w:trHeight w:val="291"/>
        </w:trPr>
        <w:tc>
          <w:tcPr>
            <w:tcW w:w="1503" w:type="dxa"/>
            <w:tcBorders>
              <w:top w:val="single" w:sz="4" w:space="0" w:color="auto"/>
              <w:bottom w:val="single" w:sz="4" w:space="0" w:color="auto"/>
            </w:tcBorders>
            <w:shd w:val="clear" w:color="auto" w:fill="auto"/>
            <w:vAlign w:val="center"/>
          </w:tcPr>
          <w:p w14:paraId="0951AC7F" w14:textId="77777777" w:rsidR="0045432E" w:rsidRDefault="0045432E" w:rsidP="00355A3F">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1D532FF9" w14:textId="77777777" w:rsidR="0045432E" w:rsidRDefault="0045432E" w:rsidP="00355A3F">
            <w:pPr>
              <w:pStyle w:val="MDPI42tablebody"/>
            </w:pPr>
            <w:r>
              <w:t>Pie chart displaying the statistics of the sitting posture being adopted</w:t>
            </w:r>
          </w:p>
        </w:tc>
      </w:tr>
      <w:tr w:rsidR="0045432E" w:rsidRPr="00EF08AF" w14:paraId="62AF113C" w14:textId="77777777" w:rsidTr="00355A3F">
        <w:trPr>
          <w:trHeight w:val="291"/>
        </w:trPr>
        <w:tc>
          <w:tcPr>
            <w:tcW w:w="1503" w:type="dxa"/>
            <w:tcBorders>
              <w:top w:val="single" w:sz="4" w:space="0" w:color="auto"/>
              <w:bottom w:val="single" w:sz="4" w:space="0" w:color="auto"/>
            </w:tcBorders>
            <w:shd w:val="clear" w:color="auto" w:fill="auto"/>
            <w:vAlign w:val="center"/>
          </w:tcPr>
          <w:p w14:paraId="6B4EEF4B" w14:textId="77777777" w:rsidR="0045432E" w:rsidRDefault="0045432E" w:rsidP="00355A3F">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4E3F04FC" w14:textId="77777777" w:rsidR="0045432E" w:rsidRDefault="0045432E" w:rsidP="00355A3F">
            <w:pPr>
              <w:pStyle w:val="MDPI42tablebody"/>
            </w:pPr>
            <w:r>
              <w:t>The predicted posture from our trained CNN model</w:t>
            </w:r>
          </w:p>
        </w:tc>
      </w:tr>
      <w:tr w:rsidR="0045432E" w:rsidRPr="00EF08AF" w14:paraId="7B2E4A33" w14:textId="77777777" w:rsidTr="00355A3F">
        <w:trPr>
          <w:trHeight w:val="291"/>
        </w:trPr>
        <w:tc>
          <w:tcPr>
            <w:tcW w:w="1503" w:type="dxa"/>
            <w:tcBorders>
              <w:top w:val="single" w:sz="4" w:space="0" w:color="auto"/>
              <w:bottom w:val="single" w:sz="4" w:space="0" w:color="auto"/>
            </w:tcBorders>
            <w:shd w:val="clear" w:color="auto" w:fill="auto"/>
            <w:vAlign w:val="center"/>
          </w:tcPr>
          <w:p w14:paraId="713514E5" w14:textId="77777777" w:rsidR="0045432E" w:rsidRDefault="0045432E" w:rsidP="00355A3F">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1C6F76D3" w14:textId="77777777" w:rsidR="0045432E" w:rsidRDefault="0045432E" w:rsidP="00355A3F">
            <w:pPr>
              <w:pStyle w:val="MDPI42tablebody"/>
            </w:pPr>
            <w:r>
              <w:t>A summarized recommendation generated by the GPT-4o model based on the provided historical dataset</w:t>
            </w:r>
          </w:p>
        </w:tc>
      </w:tr>
    </w:tbl>
    <w:p w14:paraId="62EBD26B" w14:textId="77777777" w:rsidR="0045432E" w:rsidRDefault="0045432E" w:rsidP="00EF1DF7">
      <w:pPr>
        <w:pStyle w:val="MDPI21heading1"/>
        <w:ind w:left="0"/>
      </w:pPr>
    </w:p>
    <w:p w14:paraId="159B96FA" w14:textId="2EAC3C49" w:rsidR="005F3446" w:rsidRDefault="00C467EA" w:rsidP="00533CFF">
      <w:pPr>
        <w:pStyle w:val="MDPI21heading1"/>
      </w:pPr>
      <w:r>
        <w:t>4</w:t>
      </w:r>
      <w:r w:rsidRPr="001F31D1">
        <w:t>.</w:t>
      </w:r>
      <w:r w:rsidR="00533CFF">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0DBAE54E" w:rsidR="00D63200" w:rsidRDefault="00D63200" w:rsidP="00D63200">
      <w:pPr>
        <w:pStyle w:val="MDPI41tablecaption"/>
      </w:pPr>
      <w:r w:rsidRPr="00BA55FF">
        <w:rPr>
          <w:b/>
          <w:bCs/>
        </w:rPr>
        <w:t xml:space="preserve">Table </w:t>
      </w:r>
      <w:r w:rsidR="00EE2A8D">
        <w:rPr>
          <w:b/>
          <w:bCs/>
        </w:rPr>
        <w:t>6</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23E3E069" w:rsidR="00F45239" w:rsidRDefault="00F45239" w:rsidP="005635A6">
      <w:pPr>
        <w:pStyle w:val="MDPI22heading2"/>
      </w:pPr>
      <w:r>
        <w:t>4.</w:t>
      </w:r>
      <w:r w:rsidR="00D11F02">
        <w:t>2</w:t>
      </w:r>
      <w:r>
        <w:t xml:space="preserve">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4D15122B"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2"/>
                    <a:stretch>
                      <a:fillRect/>
                    </a:stretch>
                  </pic:blipFill>
                  <pic:spPr>
                    <a:xfrm>
                      <a:off x="0" y="0"/>
                      <a:ext cx="5847662" cy="7856295"/>
                    </a:xfrm>
                    <a:prstGeom prst="rect">
                      <a:avLst/>
                    </a:prstGeom>
                    <a:ln>
                      <a:solidFill>
                        <a:schemeClr val="tx2"/>
                      </a:solidFill>
                    </a:ln>
                  </pic:spPr>
                </pic:pic>
              </a:graphicData>
            </a:graphic>
          </wp:inline>
        </w:drawing>
      </w:r>
      <w:r w:rsidR="00C84575">
        <w:t>›</w:t>
      </w:r>
    </w:p>
    <w:p w14:paraId="58729B7C" w14:textId="021A66B5" w:rsidR="009016F9" w:rsidRDefault="00461C0D" w:rsidP="00E420D7">
      <w:pPr>
        <w:pStyle w:val="MDPI51figurecaption"/>
      </w:pPr>
      <w:r w:rsidRPr="00ED3A86">
        <w:rPr>
          <w:b/>
          <w:bCs/>
        </w:rPr>
        <w:t xml:space="preserve">Figure </w:t>
      </w:r>
      <w:r w:rsidR="00503BC0">
        <w:rPr>
          <w:b/>
          <w:bCs/>
        </w:rPr>
        <w:t>7</w:t>
      </w:r>
      <w:r>
        <w:t>. Confusion Matrix for</w:t>
      </w:r>
      <w:r w:rsidR="001D7802">
        <w:t xml:space="preserve"> each machine learning model</w:t>
      </w:r>
      <w:r w:rsidR="00F71B69">
        <w:t>.</w:t>
      </w:r>
    </w:p>
    <w:p w14:paraId="133966E7" w14:textId="7F757767" w:rsidR="00F45239" w:rsidRDefault="00F45239" w:rsidP="00643D63">
      <w:pPr>
        <w:pStyle w:val="MDPI23heading3"/>
        <w:rPr>
          <w:color w:val="FF0000"/>
        </w:rPr>
      </w:pPr>
      <w:commentRangeStart w:id="6"/>
      <w:r w:rsidRPr="005635A6">
        <w:rPr>
          <w:color w:val="FF0000"/>
        </w:rPr>
        <w:t>4.1.1 Learning Curves</w:t>
      </w:r>
      <w:commentRangeEnd w:id="6"/>
      <w:r w:rsidR="00B645A6" w:rsidRPr="005635A6">
        <w:rPr>
          <w:rStyle w:val="CommentReference"/>
          <w:rFonts w:eastAsia="SimSun"/>
          <w:snapToGrid/>
          <w:color w:val="FF0000"/>
          <w:lang w:eastAsia="zh-CN" w:bidi="ar-SA"/>
        </w:rPr>
        <w:commentReference w:id="6"/>
      </w:r>
    </w:p>
    <w:p w14:paraId="2613867A" w14:textId="77777777" w:rsidR="00BC6E3A" w:rsidRDefault="00BC6E3A" w:rsidP="00643D63">
      <w:pPr>
        <w:pStyle w:val="MDPI23heading3"/>
        <w:rPr>
          <w:color w:val="FF0000"/>
        </w:rPr>
      </w:pPr>
    </w:p>
    <w:p w14:paraId="7037A15C" w14:textId="77777777" w:rsidR="00BC6E3A" w:rsidRPr="005635A6" w:rsidRDefault="00BC6E3A" w:rsidP="00643D63">
      <w:pPr>
        <w:pStyle w:val="MDPI23heading3"/>
        <w:rPr>
          <w:color w:val="FF0000"/>
        </w:rPr>
      </w:pPr>
    </w:p>
    <w:p w14:paraId="72F273A6" w14:textId="56BEDA4F" w:rsidR="00BB683B" w:rsidRPr="00BB683B" w:rsidRDefault="00BB683B" w:rsidP="00BB683B">
      <w:pPr>
        <w:pStyle w:val="MDPI22heading2"/>
      </w:pPr>
      <w:r>
        <w:lastRenderedPageBreak/>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1A05FB5A" w:rsidR="002E0A85" w:rsidRDefault="005B750C" w:rsidP="00ED0D4B">
      <w:pPr>
        <w:pStyle w:val="MDPI51figurecaption"/>
      </w:pPr>
      <w:r w:rsidRPr="00ED3A86">
        <w:rPr>
          <w:b/>
          <w:bCs/>
        </w:rPr>
        <w:t xml:space="preserve">Figure </w:t>
      </w:r>
      <w:r w:rsidR="00503BC0">
        <w:rPr>
          <w:b/>
          <w:bCs/>
        </w:rPr>
        <w:t>8</w:t>
      </w:r>
      <w:r>
        <w:t xml:space="preserve">. </w:t>
      </w:r>
      <w:r w:rsidR="00286FCF">
        <w:t>A graph comparing the accuracies of different machine learning models</w:t>
      </w:r>
      <w:r w:rsidR="00C961C8">
        <w:t xml:space="preserve"> in respect to different sensor sizes</w:t>
      </w:r>
      <w:r w:rsidR="00CE1A63">
        <w:t>.</w:t>
      </w:r>
    </w:p>
    <w:p w14:paraId="3ECDAC6F" w14:textId="77777777" w:rsidR="00062C89" w:rsidRDefault="00062C89" w:rsidP="00627490">
      <w:pPr>
        <w:pStyle w:val="MDPI31text"/>
        <w:ind w:left="0" w:firstLine="0"/>
      </w:pPr>
    </w:p>
    <w:p w14:paraId="00DA22B3" w14:textId="746823B8" w:rsidR="00B9486C" w:rsidRDefault="00062C89" w:rsidP="00BC6E3A">
      <w:pPr>
        <w:pStyle w:val="MDPI22heading2"/>
      </w:pPr>
      <w:r>
        <w:lastRenderedPageBreak/>
        <w:t>4.</w:t>
      </w:r>
      <w:r w:rsidR="005635A6">
        <w:t>3</w:t>
      </w:r>
      <w:r>
        <w:t xml:space="preserve"> </w:t>
      </w:r>
      <w:r w:rsidR="008E6560">
        <w:t>AI</w:t>
      </w:r>
      <w:r w:rsidR="00DD5ABA">
        <w:t xml:space="preserve"> </w:t>
      </w:r>
      <w:r>
        <w:t>Recommendation</w:t>
      </w:r>
      <w:r w:rsidR="00FB265A">
        <w:t xml:space="preserve"> Evaluation</w:t>
      </w:r>
    </w:p>
    <w:p w14:paraId="79E441D1" w14:textId="406C5DB1" w:rsidR="00FF6AF8" w:rsidRDefault="00FF6AF8" w:rsidP="008D6E15">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 xml:space="preserve">Furthermore, we wrote up 5 slightly modified prompts that were fed with the same set of realistic historical data as shown in Figure 8 The 5 prompts can be seen in Table </w:t>
      </w:r>
      <w:r w:rsidR="007F46B5">
        <w:rPr>
          <w:lang w:val="en-GB"/>
        </w:rPr>
        <w:t>7</w:t>
      </w:r>
      <w:r>
        <w:rPr>
          <w:lang w:val="en-GB"/>
        </w:rPr>
        <w:t>.</w:t>
      </w:r>
    </w:p>
    <w:p w14:paraId="7B4EB13C" w14:textId="3B97A780" w:rsidR="00FF6AF8" w:rsidRPr="00E1118A" w:rsidRDefault="00FF6AF8" w:rsidP="00FF6AF8">
      <w:pPr>
        <w:pStyle w:val="MDPI41tablecaption"/>
      </w:pPr>
      <w:r w:rsidRPr="00BA55FF">
        <w:rPr>
          <w:b/>
          <w:bCs/>
        </w:rPr>
        <w:t xml:space="preserve">Table </w:t>
      </w:r>
      <w:r w:rsidR="007F46B5">
        <w:rPr>
          <w:b/>
          <w:bCs/>
        </w:rPr>
        <w:t>7</w:t>
      </w:r>
      <w:r w:rsidRPr="00BA55FF">
        <w:t>.</w:t>
      </w:r>
      <w:r>
        <w:t xml:space="preserve"> 5 slightly altered AI prompts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FF6AF8" w:rsidRPr="007F7C8C" w14:paraId="38420AAB" w14:textId="77777777" w:rsidTr="00355A3F">
        <w:trPr>
          <w:trHeight w:val="396"/>
        </w:trPr>
        <w:tc>
          <w:tcPr>
            <w:tcW w:w="567" w:type="dxa"/>
            <w:tcBorders>
              <w:top w:val="single" w:sz="8" w:space="0" w:color="auto"/>
              <w:bottom w:val="single" w:sz="4" w:space="0" w:color="auto"/>
            </w:tcBorders>
            <w:vAlign w:val="center"/>
          </w:tcPr>
          <w:p w14:paraId="14F2423C" w14:textId="77777777" w:rsidR="00FF6AF8" w:rsidRDefault="00FF6AF8" w:rsidP="00355A3F">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2CE3BFCE" w14:textId="77777777" w:rsidR="00FF6AF8" w:rsidRPr="007F7C8C" w:rsidRDefault="00FF6AF8" w:rsidP="00355A3F">
            <w:pPr>
              <w:pStyle w:val="MDPI42tablebody"/>
              <w:spacing w:line="240" w:lineRule="auto"/>
              <w:jc w:val="left"/>
              <w:rPr>
                <w:b/>
                <w:snapToGrid/>
              </w:rPr>
            </w:pPr>
            <w:r>
              <w:rPr>
                <w:b/>
                <w:snapToGrid/>
              </w:rPr>
              <w:t>Prompt</w:t>
            </w:r>
          </w:p>
        </w:tc>
      </w:tr>
      <w:tr w:rsidR="00FF6AF8" w14:paraId="4AF0892C" w14:textId="77777777" w:rsidTr="00355A3F">
        <w:trPr>
          <w:trHeight w:val="377"/>
        </w:trPr>
        <w:tc>
          <w:tcPr>
            <w:tcW w:w="567" w:type="dxa"/>
            <w:tcBorders>
              <w:top w:val="single" w:sz="4" w:space="0" w:color="auto"/>
              <w:bottom w:val="single" w:sz="4" w:space="0" w:color="auto"/>
            </w:tcBorders>
            <w:vAlign w:val="center"/>
          </w:tcPr>
          <w:p w14:paraId="58A00AE0" w14:textId="77777777" w:rsidR="00FF6AF8" w:rsidRPr="001F17D0" w:rsidRDefault="00FF6AF8" w:rsidP="00355A3F">
            <w:pPr>
              <w:pStyle w:val="MDPI63Notes"/>
              <w:jc w:val="center"/>
            </w:pPr>
            <w:r>
              <w:t>P1</w:t>
            </w:r>
          </w:p>
        </w:tc>
        <w:tc>
          <w:tcPr>
            <w:tcW w:w="10285" w:type="dxa"/>
            <w:tcBorders>
              <w:top w:val="single" w:sz="4" w:space="0" w:color="auto"/>
              <w:bottom w:val="single" w:sz="4" w:space="0" w:color="auto"/>
            </w:tcBorders>
            <w:shd w:val="clear" w:color="auto" w:fill="auto"/>
            <w:vAlign w:val="center"/>
          </w:tcPr>
          <w:p w14:paraId="0ECE1B87" w14:textId="77777777" w:rsidR="00FF6AF8" w:rsidRDefault="00FF6AF8" w:rsidP="00355A3F">
            <w:pPr>
              <w:pStyle w:val="MDPI63Notes"/>
              <w:rPr>
                <w:lang w:val="en-GB"/>
              </w:rPr>
            </w:pPr>
            <w:r>
              <w:rPr>
                <w:lang w:val="en-GB"/>
              </w:rPr>
              <w:t>[Historical Data Provided]</w:t>
            </w:r>
          </w:p>
          <w:p w14:paraId="1402CFF4" w14:textId="77777777" w:rsidR="00FF6AF8" w:rsidRPr="00555AFE" w:rsidRDefault="00FF6AF8" w:rsidP="00355A3F">
            <w:pPr>
              <w:pStyle w:val="MDPI63Notes"/>
              <w:rPr>
                <w:lang w:val="en-GB"/>
              </w:rPr>
            </w:pPr>
            <w:r>
              <w:rPr>
                <w:lang w:val="en-GB"/>
              </w:rPr>
              <w:t>Can you provide personalized feedback on my sitting habits? Focus on recommending posture adjustments based on the trends and time patterns of my sitting positions. For example, are there specific times of day when I tend to slouch or lean back more frequently? Additionally, please analyse any posture imbalances, excessive sitting durations, and suggest healthier alternatives to improve my posture and comfort throughout the day. Summarize it to 3 sentences max.</w:t>
            </w:r>
          </w:p>
        </w:tc>
      </w:tr>
      <w:tr w:rsidR="00FF6AF8" w14:paraId="0EBD6032" w14:textId="77777777" w:rsidTr="00355A3F">
        <w:trPr>
          <w:trHeight w:val="377"/>
        </w:trPr>
        <w:tc>
          <w:tcPr>
            <w:tcW w:w="567" w:type="dxa"/>
            <w:tcBorders>
              <w:top w:val="single" w:sz="4" w:space="0" w:color="auto"/>
              <w:bottom w:val="single" w:sz="4" w:space="0" w:color="auto"/>
            </w:tcBorders>
            <w:vAlign w:val="center"/>
          </w:tcPr>
          <w:p w14:paraId="08CB4C68" w14:textId="77777777" w:rsidR="00FF6AF8" w:rsidRPr="00FC21DC" w:rsidRDefault="00FF6AF8" w:rsidP="00355A3F">
            <w:pPr>
              <w:pStyle w:val="MDPI63Notes"/>
              <w:jc w:val="center"/>
            </w:pPr>
            <w:r>
              <w:t>P2</w:t>
            </w:r>
          </w:p>
        </w:tc>
        <w:tc>
          <w:tcPr>
            <w:tcW w:w="10285" w:type="dxa"/>
            <w:tcBorders>
              <w:top w:val="single" w:sz="4" w:space="0" w:color="auto"/>
              <w:bottom w:val="single" w:sz="4" w:space="0" w:color="auto"/>
            </w:tcBorders>
            <w:shd w:val="clear" w:color="auto" w:fill="auto"/>
            <w:vAlign w:val="center"/>
          </w:tcPr>
          <w:p w14:paraId="7A3EE913" w14:textId="77777777" w:rsidR="00FF6AF8" w:rsidRDefault="00FF6AF8" w:rsidP="00355A3F">
            <w:pPr>
              <w:pStyle w:val="MDPI63Notes"/>
              <w:rPr>
                <w:lang w:val="en-GB"/>
              </w:rPr>
            </w:pPr>
            <w:r>
              <w:rPr>
                <w:lang w:val="en-GB"/>
              </w:rPr>
              <w:t>[Historical Data Provided]</w:t>
            </w:r>
          </w:p>
          <w:p w14:paraId="5A80800D" w14:textId="77777777" w:rsidR="00FF6AF8" w:rsidRPr="00D94F3E" w:rsidRDefault="00FF6AF8" w:rsidP="00355A3F">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p>
        </w:tc>
      </w:tr>
      <w:tr w:rsidR="00FF6AF8" w14:paraId="754A2AEF" w14:textId="77777777" w:rsidTr="00355A3F">
        <w:trPr>
          <w:trHeight w:val="377"/>
        </w:trPr>
        <w:tc>
          <w:tcPr>
            <w:tcW w:w="567" w:type="dxa"/>
            <w:tcBorders>
              <w:top w:val="single" w:sz="4" w:space="0" w:color="auto"/>
              <w:bottom w:val="single" w:sz="4" w:space="0" w:color="auto"/>
            </w:tcBorders>
            <w:vAlign w:val="center"/>
          </w:tcPr>
          <w:p w14:paraId="1220201B" w14:textId="77777777" w:rsidR="00FF6AF8" w:rsidRPr="00FC21DC" w:rsidRDefault="00FF6AF8" w:rsidP="00355A3F">
            <w:pPr>
              <w:pStyle w:val="MDPI63Notes"/>
              <w:jc w:val="center"/>
            </w:pPr>
            <w:r>
              <w:t>P3</w:t>
            </w:r>
          </w:p>
        </w:tc>
        <w:tc>
          <w:tcPr>
            <w:tcW w:w="10285" w:type="dxa"/>
            <w:tcBorders>
              <w:top w:val="single" w:sz="4" w:space="0" w:color="auto"/>
              <w:bottom w:val="single" w:sz="4" w:space="0" w:color="auto"/>
            </w:tcBorders>
            <w:shd w:val="clear" w:color="auto" w:fill="auto"/>
            <w:vAlign w:val="center"/>
          </w:tcPr>
          <w:p w14:paraId="757C594A" w14:textId="77777777" w:rsidR="00FF6AF8" w:rsidRDefault="00FF6AF8" w:rsidP="00355A3F">
            <w:pPr>
              <w:pStyle w:val="MDPI63Notes"/>
              <w:rPr>
                <w:lang w:val="en-GB"/>
              </w:rPr>
            </w:pPr>
            <w:r>
              <w:rPr>
                <w:lang w:val="en-GB"/>
              </w:rPr>
              <w:t>[Historical Data Provided]</w:t>
            </w:r>
          </w:p>
          <w:p w14:paraId="3E7A4F8A" w14:textId="77777777" w:rsidR="00FF6AF8" w:rsidRPr="00555AFE" w:rsidRDefault="00FF6AF8" w:rsidP="00355A3F">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postures and provide suggestions on how to correct them. Also, recommend how I can break up long sitting sessions to prevent discomfort or strain. </w:t>
            </w:r>
            <w:r>
              <w:rPr>
                <w:lang w:val="en-GB"/>
              </w:rPr>
              <w:t>Summarize it to 3 sentences max.</w:t>
            </w:r>
          </w:p>
        </w:tc>
      </w:tr>
      <w:tr w:rsidR="00FF6AF8" w:rsidRPr="004F77F3" w14:paraId="68D49A04" w14:textId="77777777" w:rsidTr="00355A3F">
        <w:trPr>
          <w:trHeight w:val="396"/>
        </w:trPr>
        <w:tc>
          <w:tcPr>
            <w:tcW w:w="567" w:type="dxa"/>
            <w:tcBorders>
              <w:top w:val="single" w:sz="4" w:space="0" w:color="auto"/>
              <w:bottom w:val="single" w:sz="4" w:space="0" w:color="auto"/>
            </w:tcBorders>
            <w:vAlign w:val="center"/>
          </w:tcPr>
          <w:p w14:paraId="395E0FCE" w14:textId="77777777" w:rsidR="00FF6AF8" w:rsidRPr="00FC21DC" w:rsidRDefault="00FF6AF8" w:rsidP="00355A3F">
            <w:pPr>
              <w:pStyle w:val="MDPI63Notes"/>
              <w:jc w:val="center"/>
            </w:pPr>
            <w:r>
              <w:t>P4</w:t>
            </w:r>
          </w:p>
        </w:tc>
        <w:tc>
          <w:tcPr>
            <w:tcW w:w="10285" w:type="dxa"/>
            <w:tcBorders>
              <w:top w:val="single" w:sz="4" w:space="0" w:color="auto"/>
              <w:bottom w:val="single" w:sz="4" w:space="0" w:color="auto"/>
            </w:tcBorders>
            <w:shd w:val="clear" w:color="auto" w:fill="auto"/>
            <w:vAlign w:val="center"/>
          </w:tcPr>
          <w:p w14:paraId="68912AC6" w14:textId="77777777" w:rsidR="00FF6AF8" w:rsidRDefault="00FF6AF8" w:rsidP="00355A3F">
            <w:pPr>
              <w:pStyle w:val="MDPI63Notes"/>
              <w:rPr>
                <w:lang w:val="en-GB"/>
              </w:rPr>
            </w:pPr>
            <w:r>
              <w:rPr>
                <w:lang w:val="en-GB"/>
              </w:rPr>
              <w:t>[Historical Data Provided]</w:t>
            </w:r>
          </w:p>
          <w:p w14:paraId="2422DF13" w14:textId="77777777" w:rsidR="00FF6AF8" w:rsidRPr="00555AFE" w:rsidRDefault="00FF6AF8" w:rsidP="00355A3F">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p>
        </w:tc>
      </w:tr>
      <w:tr w:rsidR="00FF6AF8" w14:paraId="1D64DA4A" w14:textId="77777777" w:rsidTr="00355A3F">
        <w:trPr>
          <w:trHeight w:val="396"/>
        </w:trPr>
        <w:tc>
          <w:tcPr>
            <w:tcW w:w="567" w:type="dxa"/>
            <w:tcBorders>
              <w:top w:val="single" w:sz="4" w:space="0" w:color="auto"/>
              <w:bottom w:val="single" w:sz="4" w:space="0" w:color="auto"/>
            </w:tcBorders>
            <w:vAlign w:val="center"/>
          </w:tcPr>
          <w:p w14:paraId="3F257B8C" w14:textId="77777777" w:rsidR="00FF6AF8" w:rsidRPr="00FC21DC" w:rsidRDefault="00FF6AF8" w:rsidP="00355A3F">
            <w:pPr>
              <w:pStyle w:val="MDPI63Notes"/>
              <w:jc w:val="center"/>
            </w:pPr>
            <w:r>
              <w:t>P5</w:t>
            </w:r>
          </w:p>
        </w:tc>
        <w:tc>
          <w:tcPr>
            <w:tcW w:w="10285" w:type="dxa"/>
            <w:tcBorders>
              <w:top w:val="single" w:sz="4" w:space="0" w:color="auto"/>
              <w:bottom w:val="single" w:sz="4" w:space="0" w:color="auto"/>
            </w:tcBorders>
            <w:shd w:val="clear" w:color="auto" w:fill="auto"/>
            <w:vAlign w:val="center"/>
          </w:tcPr>
          <w:p w14:paraId="1C017983" w14:textId="77777777" w:rsidR="00FF6AF8" w:rsidRDefault="00FF6AF8" w:rsidP="00355A3F">
            <w:pPr>
              <w:pStyle w:val="MDPI63Notes"/>
              <w:rPr>
                <w:lang w:val="en-GB"/>
              </w:rPr>
            </w:pPr>
            <w:r>
              <w:rPr>
                <w:lang w:val="en-GB"/>
              </w:rPr>
              <w:t>[Historical Data Provided]</w:t>
            </w:r>
          </w:p>
          <w:p w14:paraId="7F9F4D49" w14:textId="77777777" w:rsidR="00FF6AF8" w:rsidRPr="00D94F3E" w:rsidRDefault="00FF6AF8" w:rsidP="00355A3F">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p>
        </w:tc>
      </w:tr>
    </w:tbl>
    <w:p w14:paraId="202ED46A" w14:textId="77777777" w:rsidR="00FF6AF8" w:rsidRDefault="00FF6AF8" w:rsidP="00DB6130">
      <w:pPr>
        <w:pStyle w:val="MDPI23heading3"/>
        <w:ind w:left="0"/>
      </w:pPr>
    </w:p>
    <w:p w14:paraId="77958605" w14:textId="2F55579C"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lastRenderedPageBreak/>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625940E9" w14:textId="37374C9F" w:rsidR="00AE1EDC" w:rsidRPr="00E51BF2" w:rsidRDefault="00EC53AC" w:rsidP="00575973">
      <w:pPr>
        <w:pStyle w:val="MDPI23heading3"/>
        <w:rPr>
          <w:color w:val="FF0000"/>
        </w:rPr>
      </w:pPr>
      <w:r w:rsidRPr="00E51BF2">
        <w:rPr>
          <w:color w:val="FF0000"/>
        </w:rPr>
        <w:t>4.2.</w:t>
      </w:r>
      <w:r w:rsidR="00AE1EDC" w:rsidRPr="00E51BF2">
        <w:rPr>
          <w:color w:val="FF0000"/>
        </w:rPr>
        <w:t>2</w:t>
      </w:r>
      <w:r w:rsidRPr="00E51BF2">
        <w:rPr>
          <w:color w:val="FF0000"/>
        </w:rPr>
        <w:t xml:space="preserve"> </w:t>
      </w:r>
      <w:commentRangeStart w:id="7"/>
      <w:commentRangeEnd w:id="7"/>
      <w:r w:rsidRPr="00E51BF2">
        <w:rPr>
          <w:rStyle w:val="CommentReference"/>
          <w:rFonts w:eastAsia="SimSun"/>
          <w:snapToGrid/>
          <w:color w:val="FF0000"/>
          <w:lang w:eastAsia="zh-CN" w:bidi="ar-SA"/>
        </w:rPr>
        <w:commentReference w:id="7"/>
      </w:r>
      <w:r w:rsidR="00AE1EDC" w:rsidRPr="00E51BF2">
        <w:rPr>
          <w:color w:val="FF0000"/>
        </w:rPr>
        <w:t>Posture Scoring System</w:t>
      </w:r>
    </w:p>
    <w:p w14:paraId="169810A7" w14:textId="77777777" w:rsidR="0085134F" w:rsidRPr="00E51BF2" w:rsidRDefault="0085134F" w:rsidP="00810ADF">
      <w:pPr>
        <w:pStyle w:val="MDPI23heading3"/>
        <w:ind w:left="0"/>
        <w:rPr>
          <w:color w:val="FF0000"/>
        </w:rPr>
      </w:pPr>
    </w:p>
    <w:p w14:paraId="15B99E66" w14:textId="12234EB6" w:rsidR="00C467EA" w:rsidRPr="00E51BF2" w:rsidRDefault="00F303C6" w:rsidP="00CE1A63">
      <w:pPr>
        <w:pStyle w:val="MDPI23heading3"/>
        <w:rPr>
          <w:color w:val="FF0000"/>
        </w:rPr>
      </w:pPr>
      <w:r w:rsidRPr="00E51BF2">
        <w:rPr>
          <w:color w:val="FF0000"/>
        </w:rPr>
        <w:t>4.</w:t>
      </w:r>
      <w:r w:rsidR="00EC53AC" w:rsidRPr="00E51BF2">
        <w:rPr>
          <w:color w:val="FF0000"/>
        </w:rPr>
        <w:t>6</w:t>
      </w:r>
      <w:r w:rsidRPr="00E51BF2">
        <w:rPr>
          <w:color w:val="FF0000"/>
        </w:rPr>
        <w:t xml:space="preserve"> Limitations of the Study</w:t>
      </w:r>
    </w:p>
    <w:p w14:paraId="0AE1BF2B" w14:textId="6E947CF8" w:rsidR="0076724D" w:rsidRPr="00E51BF2" w:rsidRDefault="0076724D" w:rsidP="00CE1A63">
      <w:pPr>
        <w:pStyle w:val="MDPI23heading3"/>
        <w:rPr>
          <w:color w:val="FF0000"/>
        </w:rPr>
      </w:pPr>
      <w:r w:rsidRPr="00E51BF2">
        <w:rPr>
          <w:color w:val="FF0000"/>
        </w:rPr>
        <w:t xml:space="preserve">- </w:t>
      </w:r>
      <w:r w:rsidR="001E71D6" w:rsidRPr="00E51BF2">
        <w:rPr>
          <w:color w:val="FF0000"/>
        </w:rPr>
        <w:t>No</w:t>
      </w:r>
      <w:r w:rsidRPr="00E51BF2">
        <w:rPr>
          <w:color w:val="FF0000"/>
        </w:rPr>
        <w:t xml:space="preserve"> real-time</w:t>
      </w:r>
      <w:r w:rsidR="001E71D6" w:rsidRPr="00E51BF2">
        <w:rPr>
          <w:color w:val="FF0000"/>
        </w:rPr>
        <w:t xml:space="preserve"> detection</w:t>
      </w:r>
    </w:p>
    <w:p w14:paraId="101530E9" w14:textId="2923E7B8" w:rsidR="001E71D6" w:rsidRPr="00E51BF2" w:rsidRDefault="001E71D6" w:rsidP="00CE1A63">
      <w:pPr>
        <w:pStyle w:val="MDPI23heading3"/>
        <w:rPr>
          <w:color w:val="FF0000"/>
        </w:rPr>
      </w:pPr>
      <w:r w:rsidRPr="00E51BF2">
        <w:rPr>
          <w:color w:val="FF0000"/>
        </w:rPr>
        <w:t>- Posture monitoring system is not integrated with the sensor</w:t>
      </w:r>
    </w:p>
    <w:p w14:paraId="7D8C8F05" w14:textId="1FDDC5B8" w:rsidR="001E71D6" w:rsidRPr="00E51BF2" w:rsidRDefault="001E71D6" w:rsidP="00CE1A63">
      <w:pPr>
        <w:pStyle w:val="MDPI23heading3"/>
        <w:rPr>
          <w:color w:val="FF0000"/>
        </w:rPr>
      </w:pPr>
      <w:r w:rsidRPr="00E51BF2">
        <w:rPr>
          <w:color w:val="FF0000"/>
        </w:rPr>
        <w:t xml:space="preserve">- More validation of the Posture </w:t>
      </w:r>
      <w:r w:rsidR="003D56AE" w:rsidRPr="00E51BF2">
        <w:rPr>
          <w:color w:val="FF0000"/>
        </w:rPr>
        <w:t>Score</w:t>
      </w:r>
    </w:p>
    <w:p w14:paraId="3B4A507C" w14:textId="73062447" w:rsidR="0076724D" w:rsidRPr="00E51BF2" w:rsidRDefault="0076724D" w:rsidP="00CE1A63">
      <w:pPr>
        <w:pStyle w:val="MDPI23heading3"/>
        <w:rPr>
          <w:color w:val="FF0000"/>
        </w:rPr>
      </w:pPr>
      <w:r w:rsidRPr="00E51BF2">
        <w:rPr>
          <w:color w:val="FF0000"/>
        </w:rPr>
        <w:t xml:space="preserve">- </w:t>
      </w:r>
      <w:r w:rsidR="00F30EF7" w:rsidRPr="00E51BF2">
        <w:rPr>
          <w:color w:val="FF0000"/>
        </w:rPr>
        <w:t>Only one participant invo</w:t>
      </w:r>
      <w:r w:rsidR="00164646" w:rsidRPr="00E51BF2">
        <w:rPr>
          <w:color w:val="FF0000"/>
        </w:rPr>
        <w:t>lved in the study</w:t>
      </w:r>
    </w:p>
    <w:p w14:paraId="5D3EF4C5" w14:textId="2D55B60B" w:rsidR="00164646" w:rsidRPr="00E51BF2" w:rsidRDefault="001E71D6" w:rsidP="00DD5ABA">
      <w:pPr>
        <w:pStyle w:val="MDPI23heading3"/>
        <w:rPr>
          <w:color w:val="FF0000"/>
        </w:rPr>
      </w:pPr>
      <w:r w:rsidRPr="00E51BF2">
        <w:rPr>
          <w:color w:val="FF0000"/>
        </w:rPr>
        <w:t>- No direct feedback (via surveys) on the developed Posture monitoring system</w:t>
      </w:r>
    </w:p>
    <w:p w14:paraId="0CBF80F5" w14:textId="77777777" w:rsidR="0026169A" w:rsidRDefault="0026169A" w:rsidP="00DD5ABA">
      <w:pPr>
        <w:pStyle w:val="MDPI23heading3"/>
      </w:pPr>
    </w:p>
    <w:p w14:paraId="0367A171" w14:textId="1D7869AD" w:rsidR="00E93210" w:rsidRPr="00325902" w:rsidRDefault="008C1386" w:rsidP="00DF3ACF">
      <w:pPr>
        <w:pStyle w:val="MDPI21heading1"/>
      </w:pPr>
      <w:r>
        <w:t>5</w:t>
      </w:r>
      <w:r w:rsidR="00E93210">
        <w:t>. Conclusions</w:t>
      </w:r>
    </w:p>
    <w:p w14:paraId="3A269C40" w14:textId="7A1BDB2F" w:rsidR="00DD5ABA" w:rsidRDefault="005D7FC9" w:rsidP="0044499A">
      <w:pPr>
        <w:pStyle w:val="MDPI31text"/>
      </w:pPr>
      <w:r>
        <w:t xml:space="preserve">In this paper, we developed a </w:t>
      </w:r>
      <w:r w:rsidR="00BB007E">
        <w:t xml:space="preserve">smart chair system capable of classifying 19 different sitting posture using (2) 32x32 pressure senor arrays. </w:t>
      </w:r>
      <w:r w:rsidR="00DB3539">
        <w:t>We had o</w:t>
      </w:r>
      <w:r w:rsidR="00BB007E">
        <w:t xml:space="preserve">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r w:rsidR="00D65C71">
        <w:t>Additionally, a</w:t>
      </w:r>
      <w:r w:rsidR="00627138">
        <w:t xml:space="preserve"> </w:t>
      </w:r>
      <w:r w:rsidR="00A8756B">
        <w:t>comprehensive web-based feedback system</w:t>
      </w:r>
      <w:r w:rsidR="00627138">
        <w:t xml:space="preserve"> was developed</w:t>
      </w:r>
      <w:r w:rsidR="00A8756B">
        <w:t xml:space="preserve"> </w:t>
      </w:r>
      <w:r w:rsidR="00541BA8">
        <w:t>to</w:t>
      </w:r>
      <w:r w:rsidR="00627138">
        <w:t xml:space="preserve"> </w:t>
      </w:r>
      <w:r w:rsidR="00541BA8">
        <w:t>provide</w:t>
      </w:r>
      <w:r w:rsidR="00A8756B">
        <w:t xml:space="preserve"> the end user with valuable information and insight </w:t>
      </w:r>
      <w:r w:rsidR="001A568D">
        <w:t>regarding</w:t>
      </w:r>
      <w:r w:rsidR="00A8756B">
        <w:t xml:space="preserve"> the sitting patterns being adopted.</w:t>
      </w:r>
      <w:r w:rsidR="001A568D">
        <w:t xml:space="preserve"> We </w:t>
      </w:r>
      <w:r w:rsidR="00541BA8">
        <w:t>also incorporated the use the Procrustes Analysis to design</w:t>
      </w:r>
      <w:r w:rsidR="006716A2">
        <w:t xml:space="preserve"> </w:t>
      </w:r>
      <w:r w:rsidR="001A568D">
        <w:t>a stat</w:t>
      </w:r>
      <w:r w:rsidR="006716A2">
        <w:t>e-</w:t>
      </w:r>
      <w:r w:rsidR="001A568D">
        <w:t>of</w:t>
      </w:r>
      <w:r w:rsidR="006716A2">
        <w:t>-</w:t>
      </w:r>
      <w:r w:rsidR="001A568D">
        <w:t>the</w:t>
      </w:r>
      <w:r w:rsidR="006716A2">
        <w:t>-</w:t>
      </w:r>
      <w:r w:rsidR="001A568D">
        <w:t>art</w:t>
      </w:r>
      <w:r w:rsidR="006716A2">
        <w:t xml:space="preserve"> posture scoring </w:t>
      </w:r>
      <w:r w:rsidR="006716A2">
        <w:lastRenderedPageBreak/>
        <w:t xml:space="preserve">system. </w:t>
      </w:r>
      <w:r w:rsidR="009D5B5E">
        <w:t>And finally</w:t>
      </w:r>
      <w:r w:rsidR="006716A2">
        <w:t xml:space="preserve">, we used </w:t>
      </w:r>
      <w:r w:rsidR="009D5B5E">
        <w:t>the</w:t>
      </w:r>
      <w:r w:rsidR="006716A2">
        <w:t xml:space="preserve"> OpenAI GPT-4o </w:t>
      </w:r>
      <w:r w:rsidR="002F4F82">
        <w:t>model</w:t>
      </w:r>
      <w:r w:rsidR="006716A2">
        <w:t xml:space="preserve"> to generate a series of insightful recommendations and action plans based on the provided </w:t>
      </w:r>
      <w:r w:rsidR="002F4F82">
        <w:t>historical sitting data</w:t>
      </w:r>
      <w:r w:rsidR="006716A2">
        <w:t>.</w:t>
      </w:r>
    </w:p>
    <w:p w14:paraId="33EEDE26" w14:textId="0C583DC9" w:rsidR="00DD5ABA" w:rsidRDefault="008474EB" w:rsidP="00DD5ABA">
      <w:pPr>
        <w:pStyle w:val="MDPI21heading1"/>
      </w:pPr>
      <w:r>
        <w:t>6</w:t>
      </w:r>
      <w:r w:rsidR="00DD5ABA">
        <w:t xml:space="preserve">. Future </w:t>
      </w:r>
      <w:r w:rsidR="00D62F4D">
        <w:t>Directives</w:t>
      </w:r>
    </w:p>
    <w:p w14:paraId="7976DB4F" w14:textId="4C2AE8FD"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w:t>
      </w:r>
      <w:r w:rsidR="00746040">
        <w:t xml:space="preserve">wirelessly </w:t>
      </w:r>
      <w:r w:rsidR="00F92434">
        <w:t xml:space="preserve">streamed using an IoT protocol directly </w:t>
      </w:r>
      <w:r w:rsidR="0090581E">
        <w:t>feedback system</w:t>
      </w:r>
      <w:r w:rsidR="00F92434">
        <w:t xml:space="preserve"> </w:t>
      </w:r>
      <w:r w:rsidR="0090581E">
        <w:t>for a</w:t>
      </w:r>
      <w:r w:rsidR="00F92434">
        <w:t xml:space="preserve"> greater user experience. </w:t>
      </w:r>
      <w:r w:rsidR="00416AD2">
        <w:t>It would be ideal to have healthcare professional evaluate the recommendations generated by the LLM model to ensure that its output is valid and correct.</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8" w:name="_Hlk89945590"/>
      <w:bookmarkStart w:id="9" w:name="_Hlk60054323"/>
      <w:r w:rsidRPr="00B27433">
        <w:rPr>
          <w:b/>
        </w:rPr>
        <w:t>Institutional Review Board Statement:</w:t>
      </w:r>
      <w:r w:rsidR="003F0D48">
        <w:rPr>
          <w:b/>
        </w:rPr>
        <w:t xml:space="preserve"> </w:t>
      </w:r>
      <w:r w:rsidR="003F0D48">
        <w:t>Not Applicable.</w:t>
      </w:r>
      <w:r w:rsidR="003F0D48">
        <w:tab/>
      </w:r>
    </w:p>
    <w:bookmarkEnd w:id="8"/>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9"/>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4C9C35C" w14:textId="19C740BF" w:rsidR="0092234C" w:rsidRDefault="00E93210" w:rsidP="000F7933">
      <w:pPr>
        <w:pStyle w:val="MDPI62BackMatter"/>
      </w:pPr>
      <w:r w:rsidRPr="00613B31">
        <w:rPr>
          <w:b/>
        </w:rPr>
        <w:t>Conflicts of Interest:</w:t>
      </w:r>
      <w:r w:rsidRPr="00613B31">
        <w:t xml:space="preserve"> </w:t>
      </w:r>
      <w:r w:rsidR="003F0D48" w:rsidRPr="003F0D48">
        <w:t>The authors declare no conflicts of interest.</w:t>
      </w:r>
    </w:p>
    <w:p w14:paraId="424D30BF" w14:textId="19420515" w:rsidR="00E93210" w:rsidRPr="00FA04F1" w:rsidRDefault="00E93210" w:rsidP="00070792">
      <w:pPr>
        <w:pStyle w:val="MDPI21heading1"/>
        <w:ind w:left="0"/>
      </w:pPr>
      <w:r w:rsidRPr="00FA04F1">
        <w:t>References</w:t>
      </w:r>
    </w:p>
    <w:p w14:paraId="4F311A79" w14:textId="77777777" w:rsidR="00A92AF3" w:rsidRPr="00A92AF3" w:rsidRDefault="00321B44" w:rsidP="00A92AF3">
      <w:pPr>
        <w:pStyle w:val="Bibliography"/>
        <w:rPr>
          <w:color w:val="auto"/>
        </w:rPr>
      </w:pPr>
      <w:r>
        <w:fldChar w:fldCharType="begin"/>
      </w:r>
      <w:r w:rsidR="00202A78">
        <w:instrText xml:space="preserve"> ADDIN ZOTERO_BIBL {"uncited":[],"omitted":[],"custom":[]} CSL_BIBLIOGRAPHY </w:instrText>
      </w:r>
      <w:r>
        <w:fldChar w:fldCharType="separate"/>
      </w:r>
      <w:r w:rsidR="00A92AF3" w:rsidRPr="00A92AF3">
        <w:rPr>
          <w:color w:val="auto"/>
        </w:rPr>
        <w:t xml:space="preserve">1. </w:t>
      </w:r>
      <w:r w:rsidR="00A92AF3" w:rsidRPr="00A92AF3">
        <w:rPr>
          <w:color w:val="auto"/>
        </w:rPr>
        <w:tab/>
      </w:r>
      <w:proofErr w:type="spellStart"/>
      <w:r w:rsidR="00A92AF3" w:rsidRPr="00A92AF3">
        <w:rPr>
          <w:color w:val="auto"/>
        </w:rPr>
        <w:t>Daneshmandi</w:t>
      </w:r>
      <w:proofErr w:type="spellEnd"/>
      <w:r w:rsidR="00A92AF3" w:rsidRPr="00A92AF3">
        <w:rPr>
          <w:color w:val="auto"/>
        </w:rPr>
        <w:t xml:space="preserve">, H.; </w:t>
      </w:r>
      <w:proofErr w:type="spellStart"/>
      <w:r w:rsidR="00A92AF3" w:rsidRPr="00A92AF3">
        <w:rPr>
          <w:color w:val="auto"/>
        </w:rPr>
        <w:t>Choobineh</w:t>
      </w:r>
      <w:proofErr w:type="spellEnd"/>
      <w:r w:rsidR="00A92AF3" w:rsidRPr="00A92AF3">
        <w:rPr>
          <w:color w:val="auto"/>
        </w:rPr>
        <w:t xml:space="preserve">, A.; </w:t>
      </w:r>
      <w:proofErr w:type="spellStart"/>
      <w:r w:rsidR="00A92AF3" w:rsidRPr="00A92AF3">
        <w:rPr>
          <w:color w:val="auto"/>
        </w:rPr>
        <w:t>Ghaem</w:t>
      </w:r>
      <w:proofErr w:type="spellEnd"/>
      <w:r w:rsidR="00A92AF3" w:rsidRPr="00A92AF3">
        <w:rPr>
          <w:color w:val="auto"/>
        </w:rPr>
        <w:t xml:space="preserve">, H.; Karimi, M. Adverse Effects of Prolonged Sitting Behavior on the General Health of Office Workers. </w:t>
      </w:r>
      <w:r w:rsidR="00A92AF3" w:rsidRPr="00A92AF3">
        <w:rPr>
          <w:i/>
          <w:iCs/>
          <w:color w:val="auto"/>
        </w:rPr>
        <w:t>J Lifestyle Med</w:t>
      </w:r>
      <w:r w:rsidR="00A92AF3" w:rsidRPr="00A92AF3">
        <w:rPr>
          <w:color w:val="auto"/>
        </w:rPr>
        <w:t xml:space="preserve"> </w:t>
      </w:r>
      <w:r w:rsidR="00A92AF3" w:rsidRPr="00A92AF3">
        <w:rPr>
          <w:b/>
          <w:bCs/>
          <w:color w:val="auto"/>
        </w:rPr>
        <w:t>2017</w:t>
      </w:r>
      <w:r w:rsidR="00A92AF3" w:rsidRPr="00A92AF3">
        <w:rPr>
          <w:color w:val="auto"/>
        </w:rPr>
        <w:t xml:space="preserve">, </w:t>
      </w:r>
      <w:r w:rsidR="00A92AF3" w:rsidRPr="00A92AF3">
        <w:rPr>
          <w:i/>
          <w:iCs/>
          <w:color w:val="auto"/>
        </w:rPr>
        <w:t>7</w:t>
      </w:r>
      <w:r w:rsidR="00A92AF3" w:rsidRPr="00A92AF3">
        <w:rPr>
          <w:color w:val="auto"/>
        </w:rPr>
        <w:t>, 69–75, doi:10.15280/jlm.2017.7.2.69.</w:t>
      </w:r>
    </w:p>
    <w:p w14:paraId="29D16AE0" w14:textId="77777777" w:rsidR="00A92AF3" w:rsidRPr="00A92AF3" w:rsidRDefault="00A92AF3" w:rsidP="00A92AF3">
      <w:pPr>
        <w:pStyle w:val="Bibliography"/>
        <w:rPr>
          <w:color w:val="auto"/>
        </w:rPr>
      </w:pPr>
      <w:r w:rsidRPr="00A92AF3">
        <w:rPr>
          <w:color w:val="auto"/>
        </w:rPr>
        <w:t xml:space="preserve">2. </w:t>
      </w:r>
      <w:r w:rsidRPr="00A92AF3">
        <w:rPr>
          <w:color w:val="auto"/>
        </w:rPr>
        <w:tab/>
        <w:t xml:space="preserve">Keskin, Y. Correlation between Sitting Duration and Position and Lumbar Pain among Office Workers. </w:t>
      </w:r>
      <w:proofErr w:type="spellStart"/>
      <w:r w:rsidRPr="00A92AF3">
        <w:rPr>
          <w:i/>
          <w:iCs/>
          <w:color w:val="auto"/>
        </w:rPr>
        <w:t>Haydarpasa</w:t>
      </w:r>
      <w:proofErr w:type="spellEnd"/>
      <w:r w:rsidRPr="00A92AF3">
        <w:rPr>
          <w:i/>
          <w:iCs/>
          <w:color w:val="auto"/>
        </w:rPr>
        <w:t xml:space="preserve"> </w:t>
      </w:r>
      <w:proofErr w:type="spellStart"/>
      <w:r w:rsidRPr="00A92AF3">
        <w:rPr>
          <w:i/>
          <w:iCs/>
          <w:color w:val="auto"/>
        </w:rPr>
        <w:t>Numune</w:t>
      </w:r>
      <w:proofErr w:type="spellEnd"/>
      <w:r w:rsidRPr="00A92AF3">
        <w:rPr>
          <w:i/>
          <w:iCs/>
          <w:color w:val="auto"/>
        </w:rPr>
        <w:t xml:space="preserve"> Med J</w:t>
      </w:r>
      <w:r w:rsidRPr="00A92AF3">
        <w:rPr>
          <w:color w:val="auto"/>
        </w:rPr>
        <w:t xml:space="preserve"> </w:t>
      </w:r>
      <w:r w:rsidRPr="00A92AF3">
        <w:rPr>
          <w:b/>
          <w:bCs/>
          <w:color w:val="auto"/>
        </w:rPr>
        <w:t>2019</w:t>
      </w:r>
      <w:r w:rsidRPr="00A92AF3">
        <w:rPr>
          <w:color w:val="auto"/>
        </w:rPr>
        <w:t>, doi:10.14744/hnhj.2019.04909.</w:t>
      </w:r>
    </w:p>
    <w:p w14:paraId="61FDE1D3" w14:textId="77777777" w:rsidR="00A92AF3" w:rsidRPr="00A92AF3" w:rsidRDefault="00A92AF3" w:rsidP="00A92AF3">
      <w:pPr>
        <w:pStyle w:val="Bibliography"/>
        <w:rPr>
          <w:color w:val="auto"/>
        </w:rPr>
      </w:pPr>
      <w:r w:rsidRPr="00A92AF3">
        <w:rPr>
          <w:color w:val="auto"/>
        </w:rPr>
        <w:t xml:space="preserve">3. </w:t>
      </w:r>
      <w:r w:rsidRPr="00A92AF3">
        <w:rPr>
          <w:color w:val="auto"/>
        </w:rPr>
        <w:tab/>
      </w:r>
      <w:r w:rsidRPr="00A92AF3">
        <w:rPr>
          <w:i/>
          <w:iCs/>
          <w:color w:val="auto"/>
        </w:rPr>
        <w:t>Global Status Report on Physical Activity 2022</w:t>
      </w:r>
      <w:r w:rsidRPr="00A92AF3">
        <w:rPr>
          <w:color w:val="auto"/>
        </w:rPr>
        <w:t>; World Health Organization: Geneva, 2022; ISBN 978-92-4-005915-3.</w:t>
      </w:r>
    </w:p>
    <w:p w14:paraId="63CD3C4F" w14:textId="77777777" w:rsidR="00A92AF3" w:rsidRPr="00A92AF3" w:rsidRDefault="00A92AF3" w:rsidP="00A92AF3">
      <w:pPr>
        <w:pStyle w:val="Bibliography"/>
        <w:rPr>
          <w:color w:val="auto"/>
        </w:rPr>
      </w:pPr>
      <w:r w:rsidRPr="00A92AF3">
        <w:rPr>
          <w:color w:val="auto"/>
        </w:rPr>
        <w:t xml:space="preserve">4. </w:t>
      </w:r>
      <w:r w:rsidRPr="00A92AF3">
        <w:rPr>
          <w:color w:val="auto"/>
        </w:rPr>
        <w:tab/>
        <w:t xml:space="preserve">Yang, L.; Lu, X.; Yan, B.; Huang, Y. Prevalence of Incorrect Posture among Children and Adolescents: Finding from a Large Population-Based Study in China. </w:t>
      </w:r>
      <w:proofErr w:type="spellStart"/>
      <w:r w:rsidRPr="00A92AF3">
        <w:rPr>
          <w:i/>
          <w:iCs/>
          <w:color w:val="auto"/>
        </w:rPr>
        <w:t>iScience</w:t>
      </w:r>
      <w:proofErr w:type="spellEnd"/>
      <w:r w:rsidRPr="00A92AF3">
        <w:rPr>
          <w:color w:val="auto"/>
        </w:rPr>
        <w:t xml:space="preserve"> </w:t>
      </w:r>
      <w:r w:rsidRPr="00A92AF3">
        <w:rPr>
          <w:b/>
          <w:bCs/>
          <w:color w:val="auto"/>
        </w:rPr>
        <w:t>2020</w:t>
      </w:r>
      <w:r w:rsidRPr="00A92AF3">
        <w:rPr>
          <w:color w:val="auto"/>
        </w:rPr>
        <w:t xml:space="preserve">, </w:t>
      </w:r>
      <w:r w:rsidRPr="00A92AF3">
        <w:rPr>
          <w:i/>
          <w:iCs/>
          <w:color w:val="auto"/>
        </w:rPr>
        <w:t>23</w:t>
      </w:r>
      <w:r w:rsidRPr="00A92AF3">
        <w:rPr>
          <w:color w:val="auto"/>
        </w:rPr>
        <w:t xml:space="preserve">, 101043, </w:t>
      </w:r>
      <w:proofErr w:type="gramStart"/>
      <w:r w:rsidRPr="00A92AF3">
        <w:rPr>
          <w:color w:val="auto"/>
        </w:rPr>
        <w:t>doi:10.1016/j.isci</w:t>
      </w:r>
      <w:proofErr w:type="gramEnd"/>
      <w:r w:rsidRPr="00A92AF3">
        <w:rPr>
          <w:color w:val="auto"/>
        </w:rPr>
        <w:t>.2020.101043.</w:t>
      </w:r>
    </w:p>
    <w:p w14:paraId="538F88AD" w14:textId="77777777" w:rsidR="00A92AF3" w:rsidRPr="00A92AF3" w:rsidRDefault="00A92AF3" w:rsidP="00A92AF3">
      <w:pPr>
        <w:pStyle w:val="Bibliography"/>
        <w:rPr>
          <w:color w:val="auto"/>
        </w:rPr>
      </w:pPr>
      <w:r w:rsidRPr="00A92AF3">
        <w:rPr>
          <w:color w:val="auto"/>
        </w:rPr>
        <w:t xml:space="preserve">5. </w:t>
      </w:r>
      <w:r w:rsidRPr="00A92AF3">
        <w:rPr>
          <w:color w:val="auto"/>
        </w:rPr>
        <w:tab/>
        <w:t xml:space="preserve">Kett, A.R.; Sichting, F.; Milani, T.L. The Effect of Sitting Posture and Postural Activity on Low Back Muscle Stiffness. </w:t>
      </w:r>
      <w:r w:rsidRPr="00A92AF3">
        <w:rPr>
          <w:i/>
          <w:iCs/>
          <w:color w:val="auto"/>
        </w:rPr>
        <w:t>Biomechanics</w:t>
      </w:r>
      <w:r w:rsidRPr="00A92AF3">
        <w:rPr>
          <w:color w:val="auto"/>
        </w:rPr>
        <w:t xml:space="preserve"> </w:t>
      </w:r>
      <w:r w:rsidRPr="00A92AF3">
        <w:rPr>
          <w:b/>
          <w:bCs/>
          <w:color w:val="auto"/>
        </w:rPr>
        <w:t>2021</w:t>
      </w:r>
      <w:r w:rsidRPr="00A92AF3">
        <w:rPr>
          <w:color w:val="auto"/>
        </w:rPr>
        <w:t xml:space="preserve">, </w:t>
      </w:r>
      <w:r w:rsidRPr="00A92AF3">
        <w:rPr>
          <w:i/>
          <w:iCs/>
          <w:color w:val="auto"/>
        </w:rPr>
        <w:t>1</w:t>
      </w:r>
      <w:r w:rsidRPr="00A92AF3">
        <w:rPr>
          <w:color w:val="auto"/>
        </w:rPr>
        <w:t>, 214–224, doi:10.3390/biomechanics1020018.</w:t>
      </w:r>
    </w:p>
    <w:p w14:paraId="447B36DB" w14:textId="77777777" w:rsidR="00A92AF3" w:rsidRPr="00A92AF3" w:rsidRDefault="00A92AF3" w:rsidP="00A92AF3">
      <w:pPr>
        <w:pStyle w:val="Bibliography"/>
        <w:rPr>
          <w:color w:val="auto"/>
        </w:rPr>
      </w:pPr>
      <w:r w:rsidRPr="00A92AF3">
        <w:rPr>
          <w:color w:val="auto"/>
        </w:rPr>
        <w:t xml:space="preserve">6. </w:t>
      </w:r>
      <w:r w:rsidRPr="00A92AF3">
        <w:rPr>
          <w:color w:val="auto"/>
        </w:rPr>
        <w:tab/>
        <w:t xml:space="preserve">Ágústsson, A.; Sveinsson, Þ.; Rodby-Bousquet, E. The Effect of Asymmetrical Limited Hip Flexion on Seating Posture, Scoliosis and Windswept Hip Distortion. </w:t>
      </w:r>
      <w:r w:rsidRPr="00A92AF3">
        <w:rPr>
          <w:i/>
          <w:iCs/>
          <w:color w:val="auto"/>
        </w:rPr>
        <w:t>Research in Developmental Disabilities</w:t>
      </w:r>
      <w:r w:rsidRPr="00A92AF3">
        <w:rPr>
          <w:color w:val="auto"/>
        </w:rPr>
        <w:t xml:space="preserve"> </w:t>
      </w:r>
      <w:r w:rsidRPr="00A92AF3">
        <w:rPr>
          <w:b/>
          <w:bCs/>
          <w:color w:val="auto"/>
        </w:rPr>
        <w:t>2017</w:t>
      </w:r>
      <w:r w:rsidRPr="00A92AF3">
        <w:rPr>
          <w:color w:val="auto"/>
        </w:rPr>
        <w:t xml:space="preserve">, </w:t>
      </w:r>
      <w:r w:rsidRPr="00A92AF3">
        <w:rPr>
          <w:i/>
          <w:iCs/>
          <w:color w:val="auto"/>
        </w:rPr>
        <w:t>71</w:t>
      </w:r>
      <w:r w:rsidRPr="00A92AF3">
        <w:rPr>
          <w:color w:val="auto"/>
        </w:rPr>
        <w:t xml:space="preserve">, 18–23, </w:t>
      </w:r>
      <w:proofErr w:type="gramStart"/>
      <w:r w:rsidRPr="00A92AF3">
        <w:rPr>
          <w:color w:val="auto"/>
        </w:rPr>
        <w:t>doi:10.1016/j.ridd</w:t>
      </w:r>
      <w:proofErr w:type="gramEnd"/>
      <w:r w:rsidRPr="00A92AF3">
        <w:rPr>
          <w:color w:val="auto"/>
        </w:rPr>
        <w:t>.2017.09.019.</w:t>
      </w:r>
    </w:p>
    <w:p w14:paraId="45F43983" w14:textId="77777777" w:rsidR="00A92AF3" w:rsidRPr="00A92AF3" w:rsidRDefault="00A92AF3" w:rsidP="00A92AF3">
      <w:pPr>
        <w:pStyle w:val="Bibliography"/>
        <w:rPr>
          <w:color w:val="auto"/>
        </w:rPr>
      </w:pPr>
      <w:r w:rsidRPr="00A92AF3">
        <w:rPr>
          <w:color w:val="auto"/>
        </w:rPr>
        <w:t xml:space="preserve">7. </w:t>
      </w:r>
      <w:r w:rsidRPr="00A92AF3">
        <w:rPr>
          <w:color w:val="auto"/>
        </w:rPr>
        <w:tab/>
        <w:t xml:space="preserve">Susilowati, I.H.; </w:t>
      </w:r>
      <w:proofErr w:type="spellStart"/>
      <w:r w:rsidRPr="00A92AF3">
        <w:rPr>
          <w:color w:val="auto"/>
        </w:rPr>
        <w:t>Kurniawidjaja</w:t>
      </w:r>
      <w:proofErr w:type="spellEnd"/>
      <w:r w:rsidRPr="00A92AF3">
        <w:rPr>
          <w:color w:val="auto"/>
        </w:rPr>
        <w:t xml:space="preserve">, L.M.; </w:t>
      </w:r>
      <w:proofErr w:type="spellStart"/>
      <w:r w:rsidRPr="00A92AF3">
        <w:rPr>
          <w:color w:val="auto"/>
        </w:rPr>
        <w:t>Nugraha</w:t>
      </w:r>
      <w:proofErr w:type="spellEnd"/>
      <w:r w:rsidRPr="00A92AF3">
        <w:rPr>
          <w:color w:val="auto"/>
        </w:rPr>
        <w:t xml:space="preserve">, S.; Nasri, S.M.; </w:t>
      </w:r>
      <w:proofErr w:type="spellStart"/>
      <w:r w:rsidRPr="00A92AF3">
        <w:rPr>
          <w:color w:val="auto"/>
        </w:rPr>
        <w:t>Pujiriani</w:t>
      </w:r>
      <w:proofErr w:type="spellEnd"/>
      <w:r w:rsidRPr="00A92AF3">
        <w:rPr>
          <w:color w:val="auto"/>
        </w:rPr>
        <w:t xml:space="preserve">, I.; </w:t>
      </w:r>
      <w:proofErr w:type="spellStart"/>
      <w:r w:rsidRPr="00A92AF3">
        <w:rPr>
          <w:color w:val="auto"/>
        </w:rPr>
        <w:t>Hasiholan</w:t>
      </w:r>
      <w:proofErr w:type="spellEnd"/>
      <w:r w:rsidRPr="00A92AF3">
        <w:rPr>
          <w:color w:val="auto"/>
        </w:rPr>
        <w:t xml:space="preserve">, B.P. The Prevalence of Bad Posture and Musculoskeletal Symptoms Originating from the Use of Gadgets as an Impact of the Work from Home Program of the University Community. </w:t>
      </w:r>
      <w:proofErr w:type="spellStart"/>
      <w:r w:rsidRPr="00A92AF3">
        <w:rPr>
          <w:i/>
          <w:iCs/>
          <w:color w:val="auto"/>
        </w:rPr>
        <w:t>Heliyon</w:t>
      </w:r>
      <w:proofErr w:type="spellEnd"/>
      <w:r w:rsidRPr="00A92AF3">
        <w:rPr>
          <w:color w:val="auto"/>
        </w:rPr>
        <w:t xml:space="preserve"> </w:t>
      </w:r>
      <w:r w:rsidRPr="00A92AF3">
        <w:rPr>
          <w:b/>
          <w:bCs/>
          <w:color w:val="auto"/>
        </w:rPr>
        <w:t>2022</w:t>
      </w:r>
      <w:r w:rsidRPr="00A92AF3">
        <w:rPr>
          <w:color w:val="auto"/>
        </w:rPr>
        <w:t xml:space="preserve">, </w:t>
      </w:r>
      <w:r w:rsidRPr="00A92AF3">
        <w:rPr>
          <w:i/>
          <w:iCs/>
          <w:color w:val="auto"/>
        </w:rPr>
        <w:t>8</w:t>
      </w:r>
      <w:r w:rsidRPr="00A92AF3">
        <w:rPr>
          <w:color w:val="auto"/>
        </w:rPr>
        <w:t xml:space="preserve">, e11059, </w:t>
      </w:r>
      <w:proofErr w:type="gramStart"/>
      <w:r w:rsidRPr="00A92AF3">
        <w:rPr>
          <w:color w:val="auto"/>
        </w:rPr>
        <w:t>doi:10.1016/j.heliyon</w:t>
      </w:r>
      <w:proofErr w:type="gramEnd"/>
      <w:r w:rsidRPr="00A92AF3">
        <w:rPr>
          <w:color w:val="auto"/>
        </w:rPr>
        <w:t>.2022.e11059.</w:t>
      </w:r>
    </w:p>
    <w:p w14:paraId="454F3B25" w14:textId="77777777" w:rsidR="00A92AF3" w:rsidRPr="00A92AF3" w:rsidRDefault="00A92AF3" w:rsidP="00A92AF3">
      <w:pPr>
        <w:pStyle w:val="Bibliography"/>
        <w:rPr>
          <w:color w:val="auto"/>
        </w:rPr>
      </w:pPr>
      <w:r w:rsidRPr="00A92AF3">
        <w:rPr>
          <w:color w:val="auto"/>
        </w:rPr>
        <w:t xml:space="preserve">8. </w:t>
      </w:r>
      <w:r w:rsidRPr="00A92AF3">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A92AF3">
        <w:rPr>
          <w:i/>
          <w:iCs/>
          <w:color w:val="auto"/>
        </w:rPr>
        <w:t>Journal of Tissue Viability</w:t>
      </w:r>
      <w:r w:rsidRPr="00A92AF3">
        <w:rPr>
          <w:color w:val="auto"/>
        </w:rPr>
        <w:t xml:space="preserve"> </w:t>
      </w:r>
      <w:r w:rsidRPr="00A92AF3">
        <w:rPr>
          <w:b/>
          <w:bCs/>
          <w:color w:val="auto"/>
        </w:rPr>
        <w:t>2018</w:t>
      </w:r>
      <w:r w:rsidRPr="00A92AF3">
        <w:rPr>
          <w:color w:val="auto"/>
        </w:rPr>
        <w:t xml:space="preserve">, </w:t>
      </w:r>
      <w:r w:rsidRPr="00A92AF3">
        <w:rPr>
          <w:i/>
          <w:iCs/>
          <w:color w:val="auto"/>
        </w:rPr>
        <w:t>27</w:t>
      </w:r>
      <w:r w:rsidRPr="00A92AF3">
        <w:rPr>
          <w:color w:val="auto"/>
        </w:rPr>
        <w:t xml:space="preserve">, 59–73, </w:t>
      </w:r>
      <w:proofErr w:type="gramStart"/>
      <w:r w:rsidRPr="00A92AF3">
        <w:rPr>
          <w:color w:val="auto"/>
        </w:rPr>
        <w:t>doi:10.1016/j.jtv</w:t>
      </w:r>
      <w:proofErr w:type="gramEnd"/>
      <w:r w:rsidRPr="00A92AF3">
        <w:rPr>
          <w:color w:val="auto"/>
        </w:rPr>
        <w:t>.2017.09.004.</w:t>
      </w:r>
    </w:p>
    <w:p w14:paraId="0B9CCB25" w14:textId="77777777" w:rsidR="00A92AF3" w:rsidRPr="00A92AF3" w:rsidRDefault="00A92AF3" w:rsidP="00A92AF3">
      <w:pPr>
        <w:pStyle w:val="Bibliography"/>
        <w:rPr>
          <w:color w:val="auto"/>
        </w:rPr>
      </w:pPr>
      <w:r w:rsidRPr="00A92AF3">
        <w:rPr>
          <w:color w:val="auto"/>
        </w:rPr>
        <w:t xml:space="preserve">9. </w:t>
      </w:r>
      <w:r w:rsidRPr="00A92AF3">
        <w:rPr>
          <w:color w:val="auto"/>
        </w:rPr>
        <w:tab/>
        <w:t xml:space="preserve">Benatti, F.B.; Ried-Larsen, M. The Effects of Breaking up Prolonged Sitting Time: A Review of Experimental Studies. </w:t>
      </w:r>
      <w:r w:rsidRPr="00A92AF3">
        <w:rPr>
          <w:i/>
          <w:iCs/>
          <w:color w:val="auto"/>
        </w:rPr>
        <w:t>Medicine &amp; Science in Sports &amp; Exercise</w:t>
      </w:r>
      <w:r w:rsidRPr="00A92AF3">
        <w:rPr>
          <w:color w:val="auto"/>
        </w:rPr>
        <w:t xml:space="preserve"> </w:t>
      </w:r>
      <w:r w:rsidRPr="00A92AF3">
        <w:rPr>
          <w:b/>
          <w:bCs/>
          <w:color w:val="auto"/>
        </w:rPr>
        <w:t>2015</w:t>
      </w:r>
      <w:r w:rsidRPr="00A92AF3">
        <w:rPr>
          <w:color w:val="auto"/>
        </w:rPr>
        <w:t xml:space="preserve">, </w:t>
      </w:r>
      <w:r w:rsidRPr="00A92AF3">
        <w:rPr>
          <w:i/>
          <w:iCs/>
          <w:color w:val="auto"/>
        </w:rPr>
        <w:t>47</w:t>
      </w:r>
      <w:r w:rsidRPr="00A92AF3">
        <w:rPr>
          <w:color w:val="auto"/>
        </w:rPr>
        <w:t>, 2053–2061, doi:10.1249/MSS.0000000000000654.</w:t>
      </w:r>
    </w:p>
    <w:p w14:paraId="1929EF9C" w14:textId="77777777" w:rsidR="00A92AF3" w:rsidRPr="00A92AF3" w:rsidRDefault="00A92AF3" w:rsidP="00A92AF3">
      <w:pPr>
        <w:pStyle w:val="Bibliography"/>
        <w:rPr>
          <w:color w:val="auto"/>
        </w:rPr>
      </w:pPr>
      <w:r w:rsidRPr="00A92AF3">
        <w:rPr>
          <w:color w:val="auto"/>
        </w:rPr>
        <w:lastRenderedPageBreak/>
        <w:t xml:space="preserve">10. </w:t>
      </w:r>
      <w:r w:rsidRPr="00A92AF3">
        <w:rPr>
          <w:color w:val="auto"/>
        </w:rPr>
        <w:tab/>
        <w:t xml:space="preserve">Odesola, D.F.; Kulon, J.; Verghese, S.; Partlow, A.; Gibson, C. Smart Sensing Chairs for Sitting Posture Detection, Classification, and Monitoring: A Comprehensive Review. </w:t>
      </w:r>
      <w:r w:rsidRPr="00A92AF3">
        <w:rPr>
          <w:i/>
          <w:iCs/>
          <w:color w:val="auto"/>
        </w:rPr>
        <w:t>Sensors</w:t>
      </w:r>
      <w:r w:rsidRPr="00A92AF3">
        <w:rPr>
          <w:color w:val="auto"/>
        </w:rPr>
        <w:t xml:space="preserve"> </w:t>
      </w:r>
      <w:r w:rsidRPr="00A92AF3">
        <w:rPr>
          <w:b/>
          <w:bCs/>
          <w:color w:val="auto"/>
        </w:rPr>
        <w:t>2024</w:t>
      </w:r>
      <w:r w:rsidRPr="00A92AF3">
        <w:rPr>
          <w:color w:val="auto"/>
        </w:rPr>
        <w:t xml:space="preserve">, </w:t>
      </w:r>
      <w:r w:rsidRPr="00A92AF3">
        <w:rPr>
          <w:i/>
          <w:iCs/>
          <w:color w:val="auto"/>
        </w:rPr>
        <w:t>24</w:t>
      </w:r>
      <w:r w:rsidRPr="00A92AF3">
        <w:rPr>
          <w:color w:val="auto"/>
        </w:rPr>
        <w:t>, 2940, doi:10.3390/s24092940.</w:t>
      </w:r>
    </w:p>
    <w:p w14:paraId="78D9EABE" w14:textId="77777777" w:rsidR="00A92AF3" w:rsidRPr="00A92AF3" w:rsidRDefault="00A92AF3" w:rsidP="00A92AF3">
      <w:pPr>
        <w:pStyle w:val="Bibliography"/>
        <w:rPr>
          <w:color w:val="auto"/>
        </w:rPr>
      </w:pPr>
      <w:r w:rsidRPr="00A92AF3">
        <w:rPr>
          <w:color w:val="auto"/>
        </w:rPr>
        <w:t xml:space="preserve">11. </w:t>
      </w:r>
      <w:r w:rsidRPr="00A92AF3">
        <w:rPr>
          <w:color w:val="auto"/>
        </w:rPr>
        <w:tab/>
      </w:r>
      <w:proofErr w:type="spellStart"/>
      <w:r w:rsidRPr="00A92AF3">
        <w:rPr>
          <w:color w:val="auto"/>
        </w:rPr>
        <w:t>Vermander</w:t>
      </w:r>
      <w:proofErr w:type="spellEnd"/>
      <w:r w:rsidRPr="00A92AF3">
        <w:rPr>
          <w:color w:val="auto"/>
        </w:rPr>
        <w:t xml:space="preserve">, P.; </w:t>
      </w:r>
      <w:proofErr w:type="spellStart"/>
      <w:r w:rsidRPr="00A92AF3">
        <w:rPr>
          <w:color w:val="auto"/>
        </w:rPr>
        <w:t>Mancisidor</w:t>
      </w:r>
      <w:proofErr w:type="spellEnd"/>
      <w:r w:rsidRPr="00A92AF3">
        <w:rPr>
          <w:color w:val="auto"/>
        </w:rPr>
        <w:t xml:space="preserve">, A.; Cabanes, I.; Perez, N. Intelligent Systems for Sitting Posture Monitoring and Anomaly Detection: An Overview. </w:t>
      </w:r>
      <w:r w:rsidRPr="00A92AF3">
        <w:rPr>
          <w:i/>
          <w:iCs/>
          <w:color w:val="auto"/>
        </w:rPr>
        <w:t xml:space="preserve">J </w:t>
      </w:r>
      <w:proofErr w:type="spellStart"/>
      <w:r w:rsidRPr="00A92AF3">
        <w:rPr>
          <w:i/>
          <w:iCs/>
          <w:color w:val="auto"/>
        </w:rPr>
        <w:t>NeuroEngineering</w:t>
      </w:r>
      <w:proofErr w:type="spellEnd"/>
      <w:r w:rsidRPr="00A92AF3">
        <w:rPr>
          <w:i/>
          <w:iCs/>
          <w:color w:val="auto"/>
        </w:rPr>
        <w:t xml:space="preserve"> </w:t>
      </w:r>
      <w:proofErr w:type="spellStart"/>
      <w:r w:rsidRPr="00A92AF3">
        <w:rPr>
          <w:i/>
          <w:iCs/>
          <w:color w:val="auto"/>
        </w:rPr>
        <w:t>Rehabil</w:t>
      </w:r>
      <w:proofErr w:type="spellEnd"/>
      <w:r w:rsidRPr="00A92AF3">
        <w:rPr>
          <w:color w:val="auto"/>
        </w:rPr>
        <w:t xml:space="preserve"> </w:t>
      </w:r>
      <w:r w:rsidRPr="00A92AF3">
        <w:rPr>
          <w:b/>
          <w:bCs/>
          <w:color w:val="auto"/>
        </w:rPr>
        <w:t>2024</w:t>
      </w:r>
      <w:r w:rsidRPr="00A92AF3">
        <w:rPr>
          <w:color w:val="auto"/>
        </w:rPr>
        <w:t xml:space="preserve">, </w:t>
      </w:r>
      <w:r w:rsidRPr="00A92AF3">
        <w:rPr>
          <w:i/>
          <w:iCs/>
          <w:color w:val="auto"/>
        </w:rPr>
        <w:t>21</w:t>
      </w:r>
      <w:r w:rsidRPr="00A92AF3">
        <w:rPr>
          <w:color w:val="auto"/>
        </w:rPr>
        <w:t>, 28, doi:10.1186/s12984-024-01322-z.</w:t>
      </w:r>
    </w:p>
    <w:p w14:paraId="5B0F6844" w14:textId="77777777" w:rsidR="00A92AF3" w:rsidRPr="00A92AF3" w:rsidRDefault="00A92AF3" w:rsidP="00A92AF3">
      <w:pPr>
        <w:pStyle w:val="Bibliography"/>
        <w:rPr>
          <w:color w:val="auto"/>
        </w:rPr>
      </w:pPr>
      <w:r w:rsidRPr="00A92AF3">
        <w:rPr>
          <w:color w:val="auto"/>
        </w:rPr>
        <w:t xml:space="preserve">12. </w:t>
      </w:r>
      <w:r w:rsidRPr="00A92AF3">
        <w:rPr>
          <w:color w:val="auto"/>
        </w:rPr>
        <w:tab/>
        <w:t xml:space="preserve">Cajamarca, G.; Rodríguez, I.; Herskovic, V.; Campos, M.; </w:t>
      </w:r>
      <w:proofErr w:type="spellStart"/>
      <w:r w:rsidRPr="00A92AF3">
        <w:rPr>
          <w:color w:val="auto"/>
        </w:rPr>
        <w:t>Riofrío</w:t>
      </w:r>
      <w:proofErr w:type="spellEnd"/>
      <w:r w:rsidRPr="00A92AF3">
        <w:rPr>
          <w:color w:val="auto"/>
        </w:rPr>
        <w:t xml:space="preserve">, J.C. </w:t>
      </w:r>
      <w:proofErr w:type="spellStart"/>
      <w:r w:rsidRPr="00A92AF3">
        <w:rPr>
          <w:color w:val="auto"/>
        </w:rPr>
        <w:t>StraightenUp</w:t>
      </w:r>
      <w:proofErr w:type="spellEnd"/>
      <w:r w:rsidRPr="00A92AF3">
        <w:rPr>
          <w:color w:val="auto"/>
        </w:rPr>
        <w:t xml:space="preserve">+: Monitoring of Posture during Daily Activities for Older Persons Using Wearable Sensors. </w:t>
      </w:r>
      <w:r w:rsidRPr="00A92AF3">
        <w:rPr>
          <w:i/>
          <w:iCs/>
          <w:color w:val="auto"/>
        </w:rPr>
        <w:t>Sensors</w:t>
      </w:r>
      <w:r w:rsidRPr="00A92AF3">
        <w:rPr>
          <w:color w:val="auto"/>
        </w:rPr>
        <w:t xml:space="preserve"> </w:t>
      </w:r>
      <w:r w:rsidRPr="00A92AF3">
        <w:rPr>
          <w:b/>
          <w:bCs/>
          <w:color w:val="auto"/>
        </w:rPr>
        <w:t>2018</w:t>
      </w:r>
      <w:r w:rsidRPr="00A92AF3">
        <w:rPr>
          <w:color w:val="auto"/>
        </w:rPr>
        <w:t xml:space="preserve">, </w:t>
      </w:r>
      <w:r w:rsidRPr="00A92AF3">
        <w:rPr>
          <w:i/>
          <w:iCs/>
          <w:color w:val="auto"/>
        </w:rPr>
        <w:t>18</w:t>
      </w:r>
      <w:r w:rsidRPr="00A92AF3">
        <w:rPr>
          <w:color w:val="auto"/>
        </w:rPr>
        <w:t>, 3409, doi:10.3390/s18103409.</w:t>
      </w:r>
    </w:p>
    <w:p w14:paraId="791FF275" w14:textId="77777777" w:rsidR="00A92AF3" w:rsidRPr="00A92AF3" w:rsidRDefault="00A92AF3" w:rsidP="00A92AF3">
      <w:pPr>
        <w:pStyle w:val="Bibliography"/>
        <w:rPr>
          <w:color w:val="auto"/>
        </w:rPr>
      </w:pPr>
      <w:r w:rsidRPr="00A92AF3">
        <w:rPr>
          <w:color w:val="auto"/>
        </w:rPr>
        <w:t xml:space="preserve">13. </w:t>
      </w:r>
      <w:r w:rsidRPr="00A92AF3">
        <w:rPr>
          <w:color w:val="auto"/>
        </w:rPr>
        <w:tab/>
        <w:t xml:space="preserve">Ardito, M.; Mascolo, F.; Valentini, M.; </w:t>
      </w:r>
      <w:proofErr w:type="spellStart"/>
      <w:r w:rsidRPr="00A92AF3">
        <w:rPr>
          <w:color w:val="auto"/>
        </w:rPr>
        <w:t>Dell’Olio</w:t>
      </w:r>
      <w:proofErr w:type="spellEnd"/>
      <w:r w:rsidRPr="00A92AF3">
        <w:rPr>
          <w:color w:val="auto"/>
        </w:rPr>
        <w:t xml:space="preserve">, F. Low-Cost Wireless Wearable System for Posture Monitoring. </w:t>
      </w:r>
      <w:r w:rsidRPr="00A92AF3">
        <w:rPr>
          <w:i/>
          <w:iCs/>
          <w:color w:val="auto"/>
        </w:rPr>
        <w:t>Electronics</w:t>
      </w:r>
      <w:r w:rsidRPr="00A92AF3">
        <w:rPr>
          <w:color w:val="auto"/>
        </w:rPr>
        <w:t xml:space="preserve"> </w:t>
      </w:r>
      <w:r w:rsidRPr="00A92AF3">
        <w:rPr>
          <w:b/>
          <w:bCs/>
          <w:color w:val="auto"/>
        </w:rPr>
        <w:t>2021</w:t>
      </w:r>
      <w:r w:rsidRPr="00A92AF3">
        <w:rPr>
          <w:color w:val="auto"/>
        </w:rPr>
        <w:t xml:space="preserve">, </w:t>
      </w:r>
      <w:r w:rsidRPr="00A92AF3">
        <w:rPr>
          <w:i/>
          <w:iCs/>
          <w:color w:val="auto"/>
        </w:rPr>
        <w:t>10</w:t>
      </w:r>
      <w:r w:rsidRPr="00A92AF3">
        <w:rPr>
          <w:color w:val="auto"/>
        </w:rPr>
        <w:t>, 2569, doi:10.3390/electronics10212569.</w:t>
      </w:r>
    </w:p>
    <w:p w14:paraId="59A57913" w14:textId="77777777" w:rsidR="00A92AF3" w:rsidRPr="00A92AF3" w:rsidRDefault="00A92AF3" w:rsidP="00A92AF3">
      <w:pPr>
        <w:pStyle w:val="Bibliography"/>
        <w:rPr>
          <w:color w:val="auto"/>
        </w:rPr>
      </w:pPr>
      <w:r w:rsidRPr="00A92AF3">
        <w:rPr>
          <w:color w:val="auto"/>
        </w:rPr>
        <w:t xml:space="preserve">14. </w:t>
      </w:r>
      <w:r w:rsidRPr="00A92AF3">
        <w:rPr>
          <w:color w:val="auto"/>
        </w:rPr>
        <w:tab/>
        <w:t xml:space="preserve">Upright </w:t>
      </w:r>
      <w:proofErr w:type="spellStart"/>
      <w:r w:rsidRPr="00A92AF3">
        <w:rPr>
          <w:color w:val="auto"/>
        </w:rPr>
        <w:t>Upright</w:t>
      </w:r>
      <w:proofErr w:type="spellEnd"/>
      <w:r w:rsidRPr="00A92AF3">
        <w:rPr>
          <w:color w:val="auto"/>
        </w:rPr>
        <w:t xml:space="preserve"> Go 2 Available online: https://store.uprightpose.com/products/upright-go2.</w:t>
      </w:r>
    </w:p>
    <w:p w14:paraId="3C22B06F" w14:textId="77777777" w:rsidR="00A92AF3" w:rsidRPr="00A92AF3" w:rsidRDefault="00A92AF3" w:rsidP="00A92AF3">
      <w:pPr>
        <w:pStyle w:val="Bibliography"/>
        <w:rPr>
          <w:color w:val="auto"/>
        </w:rPr>
      </w:pPr>
      <w:r w:rsidRPr="00A92AF3">
        <w:rPr>
          <w:color w:val="auto"/>
        </w:rPr>
        <w:t xml:space="preserve">15. </w:t>
      </w:r>
      <w:r w:rsidRPr="00A92AF3">
        <w:rPr>
          <w:color w:val="auto"/>
        </w:rPr>
        <w:tab/>
        <w:t>Estrada, J.; Vea, L. Sitting Posture Recognition for Computer Users Using Smartphones and a Web Camera. In Proceedings of the TENCON 2017 - 2017 IEEE Region 10 Conference; IEEE: Penang, November 2017; pp. 1520–1525.</w:t>
      </w:r>
    </w:p>
    <w:p w14:paraId="19D766B2" w14:textId="77777777" w:rsidR="00A92AF3" w:rsidRPr="00A92AF3" w:rsidRDefault="00A92AF3" w:rsidP="00A92AF3">
      <w:pPr>
        <w:pStyle w:val="Bibliography"/>
        <w:rPr>
          <w:color w:val="auto"/>
        </w:rPr>
      </w:pPr>
      <w:r w:rsidRPr="00A92AF3">
        <w:rPr>
          <w:color w:val="auto"/>
        </w:rPr>
        <w:t xml:space="preserve">16. </w:t>
      </w:r>
      <w:r w:rsidRPr="00A92AF3">
        <w:rPr>
          <w:color w:val="auto"/>
        </w:rPr>
        <w:tab/>
        <w:t xml:space="preserve">Liu, B.; Li, Y.; Zhang, S.; Ye, X. Healthy Human Sitting Posture Estimation in RGB-D Scenes Using Object Context. </w:t>
      </w:r>
      <w:proofErr w:type="spellStart"/>
      <w:r w:rsidRPr="00A92AF3">
        <w:rPr>
          <w:i/>
          <w:iCs/>
          <w:color w:val="auto"/>
        </w:rPr>
        <w:t>Multimed</w:t>
      </w:r>
      <w:proofErr w:type="spellEnd"/>
      <w:r w:rsidRPr="00A92AF3">
        <w:rPr>
          <w:i/>
          <w:iCs/>
          <w:color w:val="auto"/>
        </w:rPr>
        <w:t xml:space="preserve"> Tools Appl</w:t>
      </w:r>
      <w:r w:rsidRPr="00A92AF3">
        <w:rPr>
          <w:color w:val="auto"/>
        </w:rPr>
        <w:t xml:space="preserve"> </w:t>
      </w:r>
      <w:r w:rsidRPr="00A92AF3">
        <w:rPr>
          <w:b/>
          <w:bCs/>
          <w:color w:val="auto"/>
        </w:rPr>
        <w:t>2017</w:t>
      </w:r>
      <w:r w:rsidRPr="00A92AF3">
        <w:rPr>
          <w:color w:val="auto"/>
        </w:rPr>
        <w:t xml:space="preserve">, </w:t>
      </w:r>
      <w:r w:rsidRPr="00A92AF3">
        <w:rPr>
          <w:i/>
          <w:iCs/>
          <w:color w:val="auto"/>
        </w:rPr>
        <w:t>76</w:t>
      </w:r>
      <w:r w:rsidRPr="00A92AF3">
        <w:rPr>
          <w:color w:val="auto"/>
        </w:rPr>
        <w:t>, 10721–10739, doi:10.1007/s11042-015-3189-x.</w:t>
      </w:r>
    </w:p>
    <w:p w14:paraId="778B825E" w14:textId="77777777" w:rsidR="00A92AF3" w:rsidRPr="00A92AF3" w:rsidRDefault="00A92AF3" w:rsidP="00A92AF3">
      <w:pPr>
        <w:pStyle w:val="Bibliography"/>
        <w:rPr>
          <w:color w:val="auto"/>
        </w:rPr>
      </w:pPr>
      <w:r w:rsidRPr="00A92AF3">
        <w:rPr>
          <w:color w:val="auto"/>
        </w:rPr>
        <w:t xml:space="preserve">17. </w:t>
      </w:r>
      <w:r w:rsidRPr="00A92AF3">
        <w:rPr>
          <w:color w:val="auto"/>
        </w:rPr>
        <w:tab/>
        <w:t xml:space="preserve">Estrada, J.E.; Vea, L.A.; Devaraj, M. Modelling Proper and Improper Sitting Posture of Computer Users Using Machine Vision for a Human–Computer Intelligent Interactive System during COVID-19. </w:t>
      </w:r>
      <w:r w:rsidRPr="00A92AF3">
        <w:rPr>
          <w:i/>
          <w:iCs/>
          <w:color w:val="auto"/>
        </w:rPr>
        <w:t>Applied Sciences</w:t>
      </w:r>
      <w:r w:rsidRPr="00A92AF3">
        <w:rPr>
          <w:color w:val="auto"/>
        </w:rPr>
        <w:t xml:space="preserve"> </w:t>
      </w:r>
      <w:r w:rsidRPr="00A92AF3">
        <w:rPr>
          <w:b/>
          <w:bCs/>
          <w:color w:val="auto"/>
        </w:rPr>
        <w:t>2023</w:t>
      </w:r>
      <w:r w:rsidRPr="00A92AF3">
        <w:rPr>
          <w:color w:val="auto"/>
        </w:rPr>
        <w:t xml:space="preserve">, </w:t>
      </w:r>
      <w:r w:rsidRPr="00A92AF3">
        <w:rPr>
          <w:i/>
          <w:iCs/>
          <w:color w:val="auto"/>
        </w:rPr>
        <w:t>13</w:t>
      </w:r>
      <w:r w:rsidRPr="00A92AF3">
        <w:rPr>
          <w:color w:val="auto"/>
        </w:rPr>
        <w:t>, 5402, doi:10.3390/app13095402.</w:t>
      </w:r>
    </w:p>
    <w:p w14:paraId="3E1549D5" w14:textId="77777777" w:rsidR="00A92AF3" w:rsidRPr="00A92AF3" w:rsidRDefault="00A92AF3" w:rsidP="00A92AF3">
      <w:pPr>
        <w:pStyle w:val="Bibliography"/>
        <w:rPr>
          <w:color w:val="auto"/>
        </w:rPr>
      </w:pPr>
      <w:r w:rsidRPr="00A92AF3">
        <w:rPr>
          <w:color w:val="auto"/>
        </w:rPr>
        <w:t xml:space="preserve">18. </w:t>
      </w:r>
      <w:r w:rsidRPr="00A92AF3">
        <w:rPr>
          <w:color w:val="auto"/>
        </w:rPr>
        <w:tab/>
        <w:t xml:space="preserve">Tan, H.Z.; </w:t>
      </w:r>
      <w:proofErr w:type="spellStart"/>
      <w:r w:rsidRPr="00A92AF3">
        <w:rPr>
          <w:color w:val="auto"/>
        </w:rPr>
        <w:t>Slivovsky</w:t>
      </w:r>
      <w:proofErr w:type="spellEnd"/>
      <w:r w:rsidRPr="00A92AF3">
        <w:rPr>
          <w:color w:val="auto"/>
        </w:rPr>
        <w:t xml:space="preserve">, L.A.; Pentland, A. A Sensing Chair Using Pressure Distribution Sensors. </w:t>
      </w:r>
      <w:r w:rsidRPr="00A92AF3">
        <w:rPr>
          <w:i/>
          <w:iCs/>
          <w:color w:val="auto"/>
        </w:rPr>
        <w:t xml:space="preserve">IEEE/ASME Trans. </w:t>
      </w:r>
      <w:proofErr w:type="spellStart"/>
      <w:r w:rsidRPr="00A92AF3">
        <w:rPr>
          <w:i/>
          <w:iCs/>
          <w:color w:val="auto"/>
        </w:rPr>
        <w:t>Mechatron</w:t>
      </w:r>
      <w:proofErr w:type="spellEnd"/>
      <w:r w:rsidRPr="00A92AF3">
        <w:rPr>
          <w:i/>
          <w:iCs/>
          <w:color w:val="auto"/>
        </w:rPr>
        <w:t>.</w:t>
      </w:r>
      <w:r w:rsidRPr="00A92AF3">
        <w:rPr>
          <w:color w:val="auto"/>
        </w:rPr>
        <w:t xml:space="preserve"> </w:t>
      </w:r>
      <w:r w:rsidRPr="00A92AF3">
        <w:rPr>
          <w:b/>
          <w:bCs/>
          <w:color w:val="auto"/>
        </w:rPr>
        <w:t>2001</w:t>
      </w:r>
      <w:r w:rsidRPr="00A92AF3">
        <w:rPr>
          <w:color w:val="auto"/>
        </w:rPr>
        <w:t xml:space="preserve">, </w:t>
      </w:r>
      <w:r w:rsidRPr="00A92AF3">
        <w:rPr>
          <w:i/>
          <w:iCs/>
          <w:color w:val="auto"/>
        </w:rPr>
        <w:t>6</w:t>
      </w:r>
      <w:r w:rsidRPr="00A92AF3">
        <w:rPr>
          <w:color w:val="auto"/>
        </w:rPr>
        <w:t>, 261–268, doi:10.1109/3516.951364.</w:t>
      </w:r>
    </w:p>
    <w:p w14:paraId="51BE499E" w14:textId="77777777" w:rsidR="00A92AF3" w:rsidRPr="00A92AF3" w:rsidRDefault="00A92AF3" w:rsidP="00A92AF3">
      <w:pPr>
        <w:pStyle w:val="Bibliography"/>
        <w:rPr>
          <w:color w:val="auto"/>
        </w:rPr>
      </w:pPr>
      <w:r w:rsidRPr="00A92AF3">
        <w:rPr>
          <w:color w:val="auto"/>
        </w:rPr>
        <w:t xml:space="preserve">19. </w:t>
      </w:r>
      <w:r w:rsidRPr="00A92AF3">
        <w:rPr>
          <w:color w:val="auto"/>
        </w:rPr>
        <w:tab/>
        <w:t xml:space="preserve">Wang, J.; Hafidh, B.; Dong, H.; El Saddik, A. Sitting Posture Recognition Using a Spiking Neural Network. </w:t>
      </w:r>
      <w:r w:rsidRPr="00A92AF3">
        <w:rPr>
          <w:i/>
          <w:iCs/>
          <w:color w:val="auto"/>
        </w:rPr>
        <w:t>IEEE Sensors J.</w:t>
      </w:r>
      <w:r w:rsidRPr="00A92AF3">
        <w:rPr>
          <w:color w:val="auto"/>
        </w:rPr>
        <w:t xml:space="preserve"> </w:t>
      </w:r>
      <w:r w:rsidRPr="00A92AF3">
        <w:rPr>
          <w:b/>
          <w:bCs/>
          <w:color w:val="auto"/>
        </w:rPr>
        <w:t>2021</w:t>
      </w:r>
      <w:r w:rsidRPr="00A92AF3">
        <w:rPr>
          <w:color w:val="auto"/>
        </w:rPr>
        <w:t xml:space="preserve">, </w:t>
      </w:r>
      <w:r w:rsidRPr="00A92AF3">
        <w:rPr>
          <w:i/>
          <w:iCs/>
          <w:color w:val="auto"/>
        </w:rPr>
        <w:t>21</w:t>
      </w:r>
      <w:r w:rsidRPr="00A92AF3">
        <w:rPr>
          <w:color w:val="auto"/>
        </w:rPr>
        <w:t>, 1779–1786, doi:10.1109/JSEN.2020.3016611.</w:t>
      </w:r>
    </w:p>
    <w:p w14:paraId="0C1B190E" w14:textId="77777777" w:rsidR="00A92AF3" w:rsidRPr="00A92AF3" w:rsidRDefault="00A92AF3" w:rsidP="00A92AF3">
      <w:pPr>
        <w:pStyle w:val="Bibliography"/>
        <w:rPr>
          <w:color w:val="auto"/>
        </w:rPr>
      </w:pPr>
      <w:r w:rsidRPr="00A92AF3">
        <w:rPr>
          <w:color w:val="auto"/>
        </w:rPr>
        <w:t xml:space="preserve">20. </w:t>
      </w:r>
      <w:r w:rsidRPr="00A92AF3">
        <w:rPr>
          <w:color w:val="auto"/>
        </w:rPr>
        <w:tab/>
        <w:t xml:space="preserve">Tsai, M.-C.; Chu, E.T.-H.; Lee, C.-R. An Automated Sitting Posture Recognition System Utilizing Pressure Sensors. </w:t>
      </w:r>
      <w:r w:rsidRPr="00A92AF3">
        <w:rPr>
          <w:i/>
          <w:iCs/>
          <w:color w:val="auto"/>
        </w:rPr>
        <w:t>Sensors</w:t>
      </w:r>
      <w:r w:rsidRPr="00A92AF3">
        <w:rPr>
          <w:color w:val="auto"/>
        </w:rPr>
        <w:t xml:space="preserve"> </w:t>
      </w:r>
      <w:r w:rsidRPr="00A92AF3">
        <w:rPr>
          <w:b/>
          <w:bCs/>
          <w:color w:val="auto"/>
        </w:rPr>
        <w:t>2023</w:t>
      </w:r>
      <w:r w:rsidRPr="00A92AF3">
        <w:rPr>
          <w:color w:val="auto"/>
        </w:rPr>
        <w:t xml:space="preserve">, </w:t>
      </w:r>
      <w:r w:rsidRPr="00A92AF3">
        <w:rPr>
          <w:i/>
          <w:iCs/>
          <w:color w:val="auto"/>
        </w:rPr>
        <w:t>23</w:t>
      </w:r>
      <w:r w:rsidRPr="00A92AF3">
        <w:rPr>
          <w:color w:val="auto"/>
        </w:rPr>
        <w:t>, 5894, doi:10.3390/s23135894.</w:t>
      </w:r>
    </w:p>
    <w:p w14:paraId="069CDBB9" w14:textId="77777777" w:rsidR="00A92AF3" w:rsidRPr="00A92AF3" w:rsidRDefault="00A92AF3" w:rsidP="00A92AF3">
      <w:pPr>
        <w:pStyle w:val="Bibliography"/>
        <w:rPr>
          <w:color w:val="auto"/>
        </w:rPr>
      </w:pPr>
      <w:r w:rsidRPr="00A92AF3">
        <w:rPr>
          <w:color w:val="auto"/>
        </w:rPr>
        <w:t xml:space="preserve">21. </w:t>
      </w:r>
      <w:r w:rsidRPr="00A92AF3">
        <w:rPr>
          <w:color w:val="auto"/>
        </w:rPr>
        <w:tab/>
        <w:t xml:space="preserve">Matuska, S.; Paralic, M.; Hudec, R. A Smart System for Sitting Posture Detection Based on Force Sensors and Mobile Application. </w:t>
      </w:r>
      <w:r w:rsidRPr="00A92AF3">
        <w:rPr>
          <w:i/>
          <w:iCs/>
          <w:color w:val="auto"/>
        </w:rPr>
        <w:t>Mobile Information Systems</w:t>
      </w:r>
      <w:r w:rsidRPr="00A92AF3">
        <w:rPr>
          <w:color w:val="auto"/>
        </w:rPr>
        <w:t xml:space="preserve"> </w:t>
      </w:r>
      <w:r w:rsidRPr="00A92AF3">
        <w:rPr>
          <w:b/>
          <w:bCs/>
          <w:color w:val="auto"/>
        </w:rPr>
        <w:t>2020</w:t>
      </w:r>
      <w:r w:rsidRPr="00A92AF3">
        <w:rPr>
          <w:color w:val="auto"/>
        </w:rPr>
        <w:t xml:space="preserve">, </w:t>
      </w:r>
      <w:r w:rsidRPr="00A92AF3">
        <w:rPr>
          <w:i/>
          <w:iCs/>
          <w:color w:val="auto"/>
        </w:rPr>
        <w:t>2020</w:t>
      </w:r>
      <w:r w:rsidRPr="00A92AF3">
        <w:rPr>
          <w:color w:val="auto"/>
        </w:rPr>
        <w:t>, 1–13, doi:10.1155/2020/6625797.</w:t>
      </w:r>
    </w:p>
    <w:p w14:paraId="4AA5ED12" w14:textId="77777777" w:rsidR="00A92AF3" w:rsidRPr="00A92AF3" w:rsidRDefault="00A92AF3" w:rsidP="00A92AF3">
      <w:pPr>
        <w:pStyle w:val="Bibliography"/>
        <w:rPr>
          <w:color w:val="auto"/>
        </w:rPr>
      </w:pPr>
      <w:r w:rsidRPr="00A92AF3">
        <w:rPr>
          <w:color w:val="auto"/>
        </w:rPr>
        <w:t xml:space="preserve">22. </w:t>
      </w:r>
      <w:r w:rsidRPr="00A92AF3">
        <w:rPr>
          <w:color w:val="auto"/>
        </w:rPr>
        <w:tab/>
        <w:t xml:space="preserve">Martínez-Estrada, M.; </w:t>
      </w:r>
      <w:proofErr w:type="spellStart"/>
      <w:r w:rsidRPr="00A92AF3">
        <w:rPr>
          <w:color w:val="auto"/>
        </w:rPr>
        <w:t>Vuohijoki</w:t>
      </w:r>
      <w:proofErr w:type="spellEnd"/>
      <w:r w:rsidRPr="00A92AF3">
        <w:rPr>
          <w:color w:val="auto"/>
        </w:rPr>
        <w:t xml:space="preserve">, T.; </w:t>
      </w:r>
      <w:proofErr w:type="spellStart"/>
      <w:r w:rsidRPr="00A92AF3">
        <w:rPr>
          <w:color w:val="auto"/>
        </w:rPr>
        <w:t>Poberznik</w:t>
      </w:r>
      <w:proofErr w:type="spellEnd"/>
      <w:r w:rsidRPr="00A92AF3">
        <w:rPr>
          <w:color w:val="auto"/>
        </w:rPr>
        <w:t xml:space="preserve">, A.; Shaikh, A.; Virkki, J.; Gil, I.; Fernández-García, R. A Smart Chair to Monitor Sitting Posture by Capacitive Textile Sensors. </w:t>
      </w:r>
      <w:r w:rsidRPr="00A92AF3">
        <w:rPr>
          <w:i/>
          <w:iCs/>
          <w:color w:val="auto"/>
        </w:rPr>
        <w:t>Materials</w:t>
      </w:r>
      <w:r w:rsidRPr="00A92AF3">
        <w:rPr>
          <w:color w:val="auto"/>
        </w:rPr>
        <w:t xml:space="preserve"> </w:t>
      </w:r>
      <w:r w:rsidRPr="00A92AF3">
        <w:rPr>
          <w:b/>
          <w:bCs/>
          <w:color w:val="auto"/>
        </w:rPr>
        <w:t>2023</w:t>
      </w:r>
      <w:r w:rsidRPr="00A92AF3">
        <w:rPr>
          <w:color w:val="auto"/>
        </w:rPr>
        <w:t xml:space="preserve">, </w:t>
      </w:r>
      <w:r w:rsidRPr="00A92AF3">
        <w:rPr>
          <w:i/>
          <w:iCs/>
          <w:color w:val="auto"/>
        </w:rPr>
        <w:t>16</w:t>
      </w:r>
      <w:r w:rsidRPr="00A92AF3">
        <w:rPr>
          <w:color w:val="auto"/>
        </w:rPr>
        <w:t>, 4838, doi:10.3390/ma16134838.</w:t>
      </w:r>
    </w:p>
    <w:p w14:paraId="5A84B377" w14:textId="77777777" w:rsidR="00A92AF3" w:rsidRPr="00A92AF3" w:rsidRDefault="00A92AF3" w:rsidP="00A92AF3">
      <w:pPr>
        <w:pStyle w:val="Bibliography"/>
        <w:rPr>
          <w:color w:val="auto"/>
        </w:rPr>
      </w:pPr>
      <w:r w:rsidRPr="00A92AF3">
        <w:rPr>
          <w:color w:val="auto"/>
        </w:rPr>
        <w:t xml:space="preserve">23. </w:t>
      </w:r>
      <w:r w:rsidRPr="00A92AF3">
        <w:rPr>
          <w:color w:val="auto"/>
        </w:rPr>
        <w:tab/>
        <w:t xml:space="preserve">Pereira, L.; Plácido Da Silva, H. A Novel Smart Chair System for Posture Classification and Invisible ECG Monitoring. </w:t>
      </w:r>
      <w:r w:rsidRPr="00A92AF3">
        <w:rPr>
          <w:i/>
          <w:iCs/>
          <w:color w:val="auto"/>
        </w:rPr>
        <w:t>Sensors</w:t>
      </w:r>
      <w:r w:rsidRPr="00A92AF3">
        <w:rPr>
          <w:color w:val="auto"/>
        </w:rPr>
        <w:t xml:space="preserve"> </w:t>
      </w:r>
      <w:r w:rsidRPr="00A92AF3">
        <w:rPr>
          <w:b/>
          <w:bCs/>
          <w:color w:val="auto"/>
        </w:rPr>
        <w:t>2023</w:t>
      </w:r>
      <w:r w:rsidRPr="00A92AF3">
        <w:rPr>
          <w:color w:val="auto"/>
        </w:rPr>
        <w:t xml:space="preserve">, </w:t>
      </w:r>
      <w:r w:rsidRPr="00A92AF3">
        <w:rPr>
          <w:i/>
          <w:iCs/>
          <w:color w:val="auto"/>
        </w:rPr>
        <w:t>23</w:t>
      </w:r>
      <w:r w:rsidRPr="00A92AF3">
        <w:rPr>
          <w:color w:val="auto"/>
        </w:rPr>
        <w:t>, 719, doi:10.3390/s23020719.</w:t>
      </w:r>
    </w:p>
    <w:p w14:paraId="2FE5B399" w14:textId="77777777" w:rsidR="00A92AF3" w:rsidRPr="00A92AF3" w:rsidRDefault="00A92AF3" w:rsidP="00A92AF3">
      <w:pPr>
        <w:pStyle w:val="Bibliography"/>
        <w:rPr>
          <w:color w:val="auto"/>
        </w:rPr>
      </w:pPr>
      <w:r w:rsidRPr="00A92AF3">
        <w:rPr>
          <w:color w:val="auto"/>
        </w:rPr>
        <w:t xml:space="preserve">24. </w:t>
      </w:r>
      <w:r w:rsidRPr="00A92AF3">
        <w:rPr>
          <w:color w:val="auto"/>
        </w:rPr>
        <w:tab/>
        <w:t xml:space="preserve">Jeong, H.; Park, W. Developing and Evaluating a Mixed Sensor Smart Chair System for Real-Time Posture Classification: Combining Pressure and Distance Sensors. </w:t>
      </w:r>
      <w:r w:rsidRPr="00A92AF3">
        <w:rPr>
          <w:i/>
          <w:iCs/>
          <w:color w:val="auto"/>
        </w:rPr>
        <w:t>IEEE J. Biomed. Health Inform.</w:t>
      </w:r>
      <w:r w:rsidRPr="00A92AF3">
        <w:rPr>
          <w:color w:val="auto"/>
        </w:rPr>
        <w:t xml:space="preserve"> </w:t>
      </w:r>
      <w:r w:rsidRPr="00A92AF3">
        <w:rPr>
          <w:b/>
          <w:bCs/>
          <w:color w:val="auto"/>
        </w:rPr>
        <w:t>2021</w:t>
      </w:r>
      <w:r w:rsidRPr="00A92AF3">
        <w:rPr>
          <w:color w:val="auto"/>
        </w:rPr>
        <w:t xml:space="preserve">, </w:t>
      </w:r>
      <w:r w:rsidRPr="00A92AF3">
        <w:rPr>
          <w:i/>
          <w:iCs/>
          <w:color w:val="auto"/>
        </w:rPr>
        <w:t>25</w:t>
      </w:r>
      <w:r w:rsidRPr="00A92AF3">
        <w:rPr>
          <w:color w:val="auto"/>
        </w:rPr>
        <w:t>, 1805–1813, doi:10.1109/JBHI.2020.3030096.</w:t>
      </w:r>
    </w:p>
    <w:p w14:paraId="1A27C67B" w14:textId="77777777" w:rsidR="00A92AF3" w:rsidRPr="00A92AF3" w:rsidRDefault="00A92AF3" w:rsidP="00A92AF3">
      <w:pPr>
        <w:pStyle w:val="Bibliography"/>
        <w:rPr>
          <w:color w:val="auto"/>
        </w:rPr>
      </w:pPr>
      <w:r w:rsidRPr="00A92AF3">
        <w:rPr>
          <w:color w:val="auto"/>
        </w:rPr>
        <w:t xml:space="preserve">25. </w:t>
      </w:r>
      <w:r w:rsidRPr="00A92AF3">
        <w:rPr>
          <w:color w:val="auto"/>
        </w:rPr>
        <w:tab/>
        <w:t xml:space="preserve">Fragkiadakis, E.; </w:t>
      </w:r>
      <w:proofErr w:type="spellStart"/>
      <w:r w:rsidRPr="00A92AF3">
        <w:rPr>
          <w:color w:val="auto"/>
        </w:rPr>
        <w:t>Dalakleidi</w:t>
      </w:r>
      <w:proofErr w:type="spellEnd"/>
      <w:r w:rsidRPr="00A92AF3">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02F6249E" w14:textId="77777777" w:rsidR="00A92AF3" w:rsidRPr="00A92AF3" w:rsidRDefault="00A92AF3" w:rsidP="00A92AF3">
      <w:pPr>
        <w:pStyle w:val="Bibliography"/>
        <w:rPr>
          <w:color w:val="auto"/>
        </w:rPr>
      </w:pPr>
      <w:r w:rsidRPr="00A92AF3">
        <w:rPr>
          <w:color w:val="auto"/>
        </w:rPr>
        <w:t xml:space="preserve">26. </w:t>
      </w:r>
      <w:r w:rsidRPr="00A92AF3">
        <w:rPr>
          <w:color w:val="auto"/>
        </w:rPr>
        <w:tab/>
        <w:t xml:space="preserve">Javaid, A.; Abbas, A.; Arshad, J.; Rahmani, M.K.I.; </w:t>
      </w:r>
      <w:proofErr w:type="spellStart"/>
      <w:r w:rsidRPr="00A92AF3">
        <w:rPr>
          <w:color w:val="auto"/>
        </w:rPr>
        <w:t>Chauhdary</w:t>
      </w:r>
      <w:proofErr w:type="spellEnd"/>
      <w:r w:rsidRPr="00A92AF3">
        <w:rPr>
          <w:color w:val="auto"/>
        </w:rPr>
        <w:t xml:space="preserve">, S.T.; Jaffery, M.H.; Banga, A.S. Force Sensitive Resistors-Based Real-Time Posture Detection System Using Machine Learning Algorithms. </w:t>
      </w:r>
      <w:r w:rsidRPr="00A92AF3">
        <w:rPr>
          <w:i/>
          <w:iCs/>
          <w:color w:val="auto"/>
        </w:rPr>
        <w:t>CMC</w:t>
      </w:r>
      <w:r w:rsidRPr="00A92AF3">
        <w:rPr>
          <w:color w:val="auto"/>
        </w:rPr>
        <w:t xml:space="preserve"> </w:t>
      </w:r>
      <w:r w:rsidRPr="00A92AF3">
        <w:rPr>
          <w:b/>
          <w:bCs/>
          <w:color w:val="auto"/>
        </w:rPr>
        <w:t>2023</w:t>
      </w:r>
      <w:r w:rsidRPr="00A92AF3">
        <w:rPr>
          <w:color w:val="auto"/>
        </w:rPr>
        <w:t xml:space="preserve">, </w:t>
      </w:r>
      <w:r w:rsidRPr="00A92AF3">
        <w:rPr>
          <w:i/>
          <w:iCs/>
          <w:color w:val="auto"/>
        </w:rPr>
        <w:t>77</w:t>
      </w:r>
      <w:r w:rsidRPr="00A92AF3">
        <w:rPr>
          <w:color w:val="auto"/>
        </w:rPr>
        <w:t>, 1795–1814, doi:10.32604/cmc.2023.044140.</w:t>
      </w:r>
    </w:p>
    <w:p w14:paraId="37E78343" w14:textId="77777777" w:rsidR="00A92AF3" w:rsidRPr="00A92AF3" w:rsidRDefault="00A92AF3" w:rsidP="00A92AF3">
      <w:pPr>
        <w:pStyle w:val="Bibliography"/>
        <w:rPr>
          <w:color w:val="auto"/>
        </w:rPr>
      </w:pPr>
      <w:r w:rsidRPr="00A92AF3">
        <w:rPr>
          <w:color w:val="auto"/>
        </w:rPr>
        <w:t xml:space="preserve">27. </w:t>
      </w:r>
      <w:r w:rsidRPr="00A92AF3">
        <w:rPr>
          <w:color w:val="auto"/>
        </w:rPr>
        <w:tab/>
        <w:t xml:space="preserve">Ma, C.; Li, W.; Gravina, R.; Fortino, G. Posture Detection Based on Smart Cushion for Wheelchair Users. </w:t>
      </w:r>
      <w:r w:rsidRPr="00A92AF3">
        <w:rPr>
          <w:i/>
          <w:iCs/>
          <w:color w:val="auto"/>
        </w:rPr>
        <w:t>Sensors</w:t>
      </w:r>
      <w:r w:rsidRPr="00A92AF3">
        <w:rPr>
          <w:color w:val="auto"/>
        </w:rPr>
        <w:t xml:space="preserve"> </w:t>
      </w:r>
      <w:r w:rsidRPr="00A92AF3">
        <w:rPr>
          <w:b/>
          <w:bCs/>
          <w:color w:val="auto"/>
        </w:rPr>
        <w:t>2017</w:t>
      </w:r>
      <w:r w:rsidRPr="00A92AF3">
        <w:rPr>
          <w:color w:val="auto"/>
        </w:rPr>
        <w:t xml:space="preserve">, </w:t>
      </w:r>
      <w:r w:rsidRPr="00A92AF3">
        <w:rPr>
          <w:i/>
          <w:iCs/>
          <w:color w:val="auto"/>
        </w:rPr>
        <w:t>17</w:t>
      </w:r>
      <w:r w:rsidRPr="00A92AF3">
        <w:rPr>
          <w:color w:val="auto"/>
        </w:rPr>
        <w:t>, 719, doi:10.3390/s17040719.</w:t>
      </w:r>
    </w:p>
    <w:p w14:paraId="47A36E38" w14:textId="77777777" w:rsidR="00A92AF3" w:rsidRPr="00A92AF3" w:rsidRDefault="00A92AF3" w:rsidP="00A92AF3">
      <w:pPr>
        <w:pStyle w:val="Bibliography"/>
        <w:rPr>
          <w:color w:val="auto"/>
        </w:rPr>
      </w:pPr>
      <w:r w:rsidRPr="00A92AF3">
        <w:rPr>
          <w:color w:val="auto"/>
        </w:rPr>
        <w:t xml:space="preserve">28. </w:t>
      </w:r>
      <w:r w:rsidRPr="00A92AF3">
        <w:rPr>
          <w:color w:val="auto"/>
        </w:rPr>
        <w:tab/>
        <w:t xml:space="preserve">Ma, C.; Li, W.; Gravina, R.; Du, J.; Li, Q.; Fortino, G. Smart Cushion-Based Activity Recognition: Prompting Users to Maintain a Healthy Seated Posture. </w:t>
      </w:r>
      <w:r w:rsidRPr="00A92AF3">
        <w:rPr>
          <w:i/>
          <w:iCs/>
          <w:color w:val="auto"/>
        </w:rPr>
        <w:t xml:space="preserve">IEEE Syst. Man </w:t>
      </w:r>
      <w:proofErr w:type="spellStart"/>
      <w:r w:rsidRPr="00A92AF3">
        <w:rPr>
          <w:i/>
          <w:iCs/>
          <w:color w:val="auto"/>
        </w:rPr>
        <w:t>Cybern</w:t>
      </w:r>
      <w:proofErr w:type="spellEnd"/>
      <w:r w:rsidRPr="00A92AF3">
        <w:rPr>
          <w:i/>
          <w:iCs/>
          <w:color w:val="auto"/>
        </w:rPr>
        <w:t>. Mag.</w:t>
      </w:r>
      <w:r w:rsidRPr="00A92AF3">
        <w:rPr>
          <w:color w:val="auto"/>
        </w:rPr>
        <w:t xml:space="preserve"> </w:t>
      </w:r>
      <w:r w:rsidRPr="00A92AF3">
        <w:rPr>
          <w:b/>
          <w:bCs/>
          <w:color w:val="auto"/>
        </w:rPr>
        <w:t>2020</w:t>
      </w:r>
      <w:r w:rsidRPr="00A92AF3">
        <w:rPr>
          <w:color w:val="auto"/>
        </w:rPr>
        <w:t xml:space="preserve">, </w:t>
      </w:r>
      <w:r w:rsidRPr="00A92AF3">
        <w:rPr>
          <w:i/>
          <w:iCs/>
          <w:color w:val="auto"/>
        </w:rPr>
        <w:t>6</w:t>
      </w:r>
      <w:r w:rsidRPr="00A92AF3">
        <w:rPr>
          <w:color w:val="auto"/>
        </w:rPr>
        <w:t>, 6–14, doi:10.1109/MSMC.2019.2962226.</w:t>
      </w:r>
    </w:p>
    <w:p w14:paraId="63C832C2" w14:textId="77777777" w:rsidR="00A92AF3" w:rsidRPr="00A92AF3" w:rsidRDefault="00A92AF3" w:rsidP="00A92AF3">
      <w:pPr>
        <w:pStyle w:val="Bibliography"/>
        <w:rPr>
          <w:color w:val="auto"/>
        </w:rPr>
      </w:pPr>
      <w:r w:rsidRPr="00A92AF3">
        <w:rPr>
          <w:color w:val="auto"/>
        </w:rPr>
        <w:lastRenderedPageBreak/>
        <w:t xml:space="preserve">29. </w:t>
      </w:r>
      <w:r w:rsidRPr="00A92AF3">
        <w:rPr>
          <w:color w:val="auto"/>
        </w:rPr>
        <w:tab/>
        <w:t xml:space="preserve">Fu, T.; Macleod, A. </w:t>
      </w:r>
      <w:proofErr w:type="spellStart"/>
      <w:r w:rsidRPr="00A92AF3">
        <w:rPr>
          <w:color w:val="auto"/>
        </w:rPr>
        <w:t>IntelliChair</w:t>
      </w:r>
      <w:proofErr w:type="spellEnd"/>
      <w:r w:rsidRPr="00A92AF3">
        <w:rPr>
          <w:color w:val="auto"/>
        </w:rPr>
        <w:t>: An Approach for Activity Detection and Prediction via Posture Analysis. In Proceedings of the 2014 International Conference on Intelligent Environments; IEEE: China, June 2014; pp. 211–213.</w:t>
      </w:r>
    </w:p>
    <w:p w14:paraId="12502335" w14:textId="77777777" w:rsidR="00A92AF3" w:rsidRPr="00A92AF3" w:rsidRDefault="00A92AF3" w:rsidP="00A92AF3">
      <w:pPr>
        <w:pStyle w:val="Bibliography"/>
        <w:rPr>
          <w:color w:val="auto"/>
        </w:rPr>
      </w:pPr>
      <w:r w:rsidRPr="00A92AF3">
        <w:rPr>
          <w:color w:val="auto"/>
        </w:rPr>
        <w:t xml:space="preserve">30. </w:t>
      </w:r>
      <w:r w:rsidRPr="00A92AF3">
        <w:rPr>
          <w:color w:val="auto"/>
        </w:rPr>
        <w:tab/>
        <w:t xml:space="preserve">Wan, Q.; Zhao, H.; Li, J.; Xu, P. Hip Positioning and Sitting Posture Recognition Based on Human Sitting Pressure Image. </w:t>
      </w:r>
      <w:r w:rsidRPr="00A92AF3">
        <w:rPr>
          <w:i/>
          <w:iCs/>
          <w:color w:val="auto"/>
        </w:rPr>
        <w:t>Sensors</w:t>
      </w:r>
      <w:r w:rsidRPr="00A92AF3">
        <w:rPr>
          <w:color w:val="auto"/>
        </w:rPr>
        <w:t xml:space="preserve"> </w:t>
      </w:r>
      <w:r w:rsidRPr="00A92AF3">
        <w:rPr>
          <w:b/>
          <w:bCs/>
          <w:color w:val="auto"/>
        </w:rPr>
        <w:t>2021</w:t>
      </w:r>
      <w:r w:rsidRPr="00A92AF3">
        <w:rPr>
          <w:color w:val="auto"/>
        </w:rPr>
        <w:t xml:space="preserve">, </w:t>
      </w:r>
      <w:r w:rsidRPr="00A92AF3">
        <w:rPr>
          <w:i/>
          <w:iCs/>
          <w:color w:val="auto"/>
        </w:rPr>
        <w:t>21</w:t>
      </w:r>
      <w:r w:rsidRPr="00A92AF3">
        <w:rPr>
          <w:color w:val="auto"/>
        </w:rPr>
        <w:t>, 426, doi:10.3390/s21020426.</w:t>
      </w:r>
    </w:p>
    <w:p w14:paraId="27635CDB" w14:textId="77777777" w:rsidR="00A92AF3" w:rsidRPr="00A92AF3" w:rsidRDefault="00A92AF3" w:rsidP="00A92AF3">
      <w:pPr>
        <w:pStyle w:val="Bibliography"/>
        <w:rPr>
          <w:color w:val="auto"/>
        </w:rPr>
      </w:pPr>
      <w:r w:rsidRPr="00A92AF3">
        <w:rPr>
          <w:color w:val="auto"/>
        </w:rPr>
        <w:t xml:space="preserve">31. </w:t>
      </w:r>
      <w:r w:rsidRPr="00A92AF3">
        <w:rPr>
          <w:color w:val="auto"/>
        </w:rPr>
        <w:tab/>
        <w:t xml:space="preserve">Roh, J.; Park, H.; Lee, K.; Hyeong, J.; Kim, S.; Lee, B. Sitting Posture Monitoring System Based on a Low-Cost Load Cell Using Machine Learning. </w:t>
      </w:r>
      <w:r w:rsidRPr="00A92AF3">
        <w:rPr>
          <w:i/>
          <w:iCs/>
          <w:color w:val="auto"/>
        </w:rPr>
        <w:t>Sensors</w:t>
      </w:r>
      <w:r w:rsidRPr="00A92AF3">
        <w:rPr>
          <w:color w:val="auto"/>
        </w:rPr>
        <w:t xml:space="preserve"> </w:t>
      </w:r>
      <w:r w:rsidRPr="00A92AF3">
        <w:rPr>
          <w:b/>
          <w:bCs/>
          <w:color w:val="auto"/>
        </w:rPr>
        <w:t>2018</w:t>
      </w:r>
      <w:r w:rsidRPr="00A92AF3">
        <w:rPr>
          <w:color w:val="auto"/>
        </w:rPr>
        <w:t xml:space="preserve">, </w:t>
      </w:r>
      <w:r w:rsidRPr="00A92AF3">
        <w:rPr>
          <w:i/>
          <w:iCs/>
          <w:color w:val="auto"/>
        </w:rPr>
        <w:t>18</w:t>
      </w:r>
      <w:r w:rsidRPr="00A92AF3">
        <w:rPr>
          <w:color w:val="auto"/>
        </w:rPr>
        <w:t>, 208, doi:10.3390/s18010208.</w:t>
      </w:r>
    </w:p>
    <w:p w14:paraId="29EE04AB" w14:textId="77777777" w:rsidR="00A92AF3" w:rsidRPr="00A92AF3" w:rsidRDefault="00A92AF3" w:rsidP="00A92AF3">
      <w:pPr>
        <w:pStyle w:val="Bibliography"/>
        <w:rPr>
          <w:color w:val="auto"/>
        </w:rPr>
      </w:pPr>
      <w:r w:rsidRPr="00A92AF3">
        <w:rPr>
          <w:color w:val="auto"/>
        </w:rPr>
        <w:t xml:space="preserve">32. </w:t>
      </w:r>
      <w:r w:rsidRPr="00A92AF3">
        <w:rPr>
          <w:color w:val="auto"/>
        </w:rPr>
        <w:tab/>
        <w:t xml:space="preserve">Feng, L.; Li, Z.; Liu, C. Are You Sitting </w:t>
      </w:r>
      <w:proofErr w:type="gramStart"/>
      <w:r w:rsidRPr="00A92AF3">
        <w:rPr>
          <w:color w:val="auto"/>
        </w:rPr>
        <w:t>Right?-</w:t>
      </w:r>
      <w:proofErr w:type="gramEnd"/>
      <w:r w:rsidRPr="00A92AF3">
        <w:rPr>
          <w:color w:val="auto"/>
        </w:rPr>
        <w:t>Sitting Posture Recognition Using RF Signals. In Proceedings of the 2019 IEEE Pacific Rim Conference on Communications, Computers and Signal Processing (PACRIM); IEEE: Victoria, BC, Canada, August 2019; pp. 1–6.</w:t>
      </w:r>
    </w:p>
    <w:p w14:paraId="2B35D60F" w14:textId="77777777" w:rsidR="00A92AF3" w:rsidRPr="00A92AF3" w:rsidRDefault="00A92AF3" w:rsidP="00A92AF3">
      <w:pPr>
        <w:pStyle w:val="Bibliography"/>
        <w:rPr>
          <w:color w:val="auto"/>
        </w:rPr>
      </w:pPr>
      <w:r w:rsidRPr="00A92AF3">
        <w:rPr>
          <w:color w:val="auto"/>
        </w:rPr>
        <w:t xml:space="preserve">33. </w:t>
      </w:r>
      <w:r w:rsidRPr="00A92AF3">
        <w:rPr>
          <w:color w:val="auto"/>
        </w:rPr>
        <w:tab/>
        <w:t xml:space="preserve">Zemp, R.; </w:t>
      </w:r>
      <w:proofErr w:type="spellStart"/>
      <w:r w:rsidRPr="00A92AF3">
        <w:rPr>
          <w:color w:val="auto"/>
        </w:rPr>
        <w:t>Tanadini</w:t>
      </w:r>
      <w:proofErr w:type="spellEnd"/>
      <w:r w:rsidRPr="00A92AF3">
        <w:rPr>
          <w:color w:val="auto"/>
        </w:rPr>
        <w:t xml:space="preserve">, M.; </w:t>
      </w:r>
      <w:proofErr w:type="spellStart"/>
      <w:r w:rsidRPr="00A92AF3">
        <w:rPr>
          <w:color w:val="auto"/>
        </w:rPr>
        <w:t>Plüss</w:t>
      </w:r>
      <w:proofErr w:type="spellEnd"/>
      <w:r w:rsidRPr="00A92AF3">
        <w:rPr>
          <w:color w:val="auto"/>
        </w:rPr>
        <w:t xml:space="preserve">, S.; </w:t>
      </w:r>
      <w:proofErr w:type="spellStart"/>
      <w:r w:rsidRPr="00A92AF3">
        <w:rPr>
          <w:color w:val="auto"/>
        </w:rPr>
        <w:t>Schnüriger</w:t>
      </w:r>
      <w:proofErr w:type="spellEnd"/>
      <w:r w:rsidRPr="00A92AF3">
        <w:rPr>
          <w:color w:val="auto"/>
        </w:rPr>
        <w:t xml:space="preserve">, K.; Singh, N.B.; Taylor, W.R.; Lorenzetti, S. Application of Machine Learning Approaches for Classifying Sitting Posture Based on Force and Acceleration Sensors. </w:t>
      </w:r>
      <w:r w:rsidRPr="00A92AF3">
        <w:rPr>
          <w:i/>
          <w:iCs/>
          <w:color w:val="auto"/>
        </w:rPr>
        <w:t>BioMed Research International</w:t>
      </w:r>
      <w:r w:rsidRPr="00A92AF3">
        <w:rPr>
          <w:color w:val="auto"/>
        </w:rPr>
        <w:t xml:space="preserve"> </w:t>
      </w:r>
      <w:r w:rsidRPr="00A92AF3">
        <w:rPr>
          <w:b/>
          <w:bCs/>
          <w:color w:val="auto"/>
        </w:rPr>
        <w:t>2016</w:t>
      </w:r>
      <w:r w:rsidRPr="00A92AF3">
        <w:rPr>
          <w:color w:val="auto"/>
        </w:rPr>
        <w:t xml:space="preserve">, </w:t>
      </w:r>
      <w:r w:rsidRPr="00A92AF3">
        <w:rPr>
          <w:i/>
          <w:iCs/>
          <w:color w:val="auto"/>
        </w:rPr>
        <w:t>2016</w:t>
      </w:r>
      <w:r w:rsidRPr="00A92AF3">
        <w:rPr>
          <w:color w:val="auto"/>
        </w:rPr>
        <w:t>, 1–9, doi:10.1155/2016/5978489.</w:t>
      </w:r>
    </w:p>
    <w:p w14:paraId="4B61D14B" w14:textId="77777777" w:rsidR="00A92AF3" w:rsidRPr="00A92AF3" w:rsidRDefault="00A92AF3" w:rsidP="00A92AF3">
      <w:pPr>
        <w:pStyle w:val="Bibliography"/>
        <w:rPr>
          <w:color w:val="auto"/>
        </w:rPr>
      </w:pPr>
      <w:r w:rsidRPr="00A92AF3">
        <w:rPr>
          <w:color w:val="auto"/>
        </w:rPr>
        <w:t xml:space="preserve">34. </w:t>
      </w:r>
      <w:r w:rsidRPr="00A92AF3">
        <w:rPr>
          <w:color w:val="auto"/>
        </w:rPr>
        <w:tab/>
      </w:r>
      <w:proofErr w:type="spellStart"/>
      <w:r w:rsidRPr="00A92AF3">
        <w:rPr>
          <w:color w:val="auto"/>
        </w:rPr>
        <w:t>Bourahmoune</w:t>
      </w:r>
      <w:proofErr w:type="spellEnd"/>
      <w:r w:rsidRPr="00A92AF3">
        <w:rPr>
          <w:color w:val="auto"/>
        </w:rPr>
        <w:t xml:space="preserve">, K.; </w:t>
      </w:r>
      <w:proofErr w:type="spellStart"/>
      <w:r w:rsidRPr="00A92AF3">
        <w:rPr>
          <w:color w:val="auto"/>
        </w:rPr>
        <w:t>Ishac</w:t>
      </w:r>
      <w:proofErr w:type="spellEnd"/>
      <w:r w:rsidRPr="00A92AF3">
        <w:rPr>
          <w:color w:val="auto"/>
        </w:rPr>
        <w:t xml:space="preserve">, K.; </w:t>
      </w:r>
      <w:proofErr w:type="spellStart"/>
      <w:r w:rsidRPr="00A92AF3">
        <w:rPr>
          <w:color w:val="auto"/>
        </w:rPr>
        <w:t>Amagasa</w:t>
      </w:r>
      <w:proofErr w:type="spellEnd"/>
      <w:r w:rsidRPr="00A92AF3">
        <w:rPr>
          <w:color w:val="auto"/>
        </w:rPr>
        <w:t xml:space="preserve">, T. Intelligent Posture Training: Machine-Learning-Powered Human Sitting Posture Recognition Based on a Pressure-Sensing IoT Cushion. </w:t>
      </w:r>
      <w:r w:rsidRPr="00A92AF3">
        <w:rPr>
          <w:i/>
          <w:iCs/>
          <w:color w:val="auto"/>
        </w:rPr>
        <w:t>Sensors</w:t>
      </w:r>
      <w:r w:rsidRPr="00A92AF3">
        <w:rPr>
          <w:color w:val="auto"/>
        </w:rPr>
        <w:t xml:space="preserve"> </w:t>
      </w:r>
      <w:r w:rsidRPr="00A92AF3">
        <w:rPr>
          <w:b/>
          <w:bCs/>
          <w:color w:val="auto"/>
        </w:rPr>
        <w:t>2022</w:t>
      </w:r>
      <w:r w:rsidRPr="00A92AF3">
        <w:rPr>
          <w:color w:val="auto"/>
        </w:rPr>
        <w:t xml:space="preserve">, </w:t>
      </w:r>
      <w:r w:rsidRPr="00A92AF3">
        <w:rPr>
          <w:i/>
          <w:iCs/>
          <w:color w:val="auto"/>
        </w:rPr>
        <w:t>22</w:t>
      </w:r>
      <w:r w:rsidRPr="00A92AF3">
        <w:rPr>
          <w:color w:val="auto"/>
        </w:rPr>
        <w:t>, 5337, doi:10.3390/s22145337.</w:t>
      </w:r>
    </w:p>
    <w:p w14:paraId="02A70DE8" w14:textId="77777777" w:rsidR="00A92AF3" w:rsidRPr="00A92AF3" w:rsidRDefault="00A92AF3" w:rsidP="00A92AF3">
      <w:pPr>
        <w:pStyle w:val="Bibliography"/>
        <w:rPr>
          <w:color w:val="auto"/>
        </w:rPr>
      </w:pPr>
      <w:r w:rsidRPr="00A92AF3">
        <w:rPr>
          <w:color w:val="auto"/>
        </w:rPr>
        <w:t xml:space="preserve">35. </w:t>
      </w:r>
      <w:r w:rsidRPr="00A92AF3">
        <w:rPr>
          <w:color w:val="auto"/>
        </w:rPr>
        <w:tab/>
        <w:t xml:space="preserve">Kim, Y.; Son, Y.; Kim, W.; Jin, B.; Yun, M. Classification of Children’s Sitting Postures Using Machine Learning Algorithms. </w:t>
      </w:r>
      <w:r w:rsidRPr="00A92AF3">
        <w:rPr>
          <w:i/>
          <w:iCs/>
          <w:color w:val="auto"/>
        </w:rPr>
        <w:t>Applied Sciences</w:t>
      </w:r>
      <w:r w:rsidRPr="00A92AF3">
        <w:rPr>
          <w:color w:val="auto"/>
        </w:rPr>
        <w:t xml:space="preserve"> </w:t>
      </w:r>
      <w:r w:rsidRPr="00A92AF3">
        <w:rPr>
          <w:b/>
          <w:bCs/>
          <w:color w:val="auto"/>
        </w:rPr>
        <w:t>2018</w:t>
      </w:r>
      <w:r w:rsidRPr="00A92AF3">
        <w:rPr>
          <w:color w:val="auto"/>
        </w:rPr>
        <w:t xml:space="preserve">, </w:t>
      </w:r>
      <w:r w:rsidRPr="00A92AF3">
        <w:rPr>
          <w:i/>
          <w:iCs/>
          <w:color w:val="auto"/>
        </w:rPr>
        <w:t>8</w:t>
      </w:r>
      <w:r w:rsidRPr="00A92AF3">
        <w:rPr>
          <w:color w:val="auto"/>
        </w:rPr>
        <w:t>, 1280, doi:10.3390/app8081280.</w:t>
      </w:r>
    </w:p>
    <w:p w14:paraId="5DCD20B9" w14:textId="77777777" w:rsidR="00A92AF3" w:rsidRPr="00A92AF3" w:rsidRDefault="00A92AF3" w:rsidP="00A92AF3">
      <w:pPr>
        <w:pStyle w:val="Bibliography"/>
        <w:rPr>
          <w:color w:val="auto"/>
        </w:rPr>
      </w:pPr>
      <w:r w:rsidRPr="00A92AF3">
        <w:rPr>
          <w:color w:val="auto"/>
        </w:rPr>
        <w:t xml:space="preserve">36. </w:t>
      </w:r>
      <w:r w:rsidRPr="00A92AF3">
        <w:rPr>
          <w:color w:val="auto"/>
        </w:rPr>
        <w:tab/>
        <w:t xml:space="preserve">Fan, Z.; Hu, X.; Chen, W.-M.; Zhang, D.-W.; Ma, X. A Deep Learning Based 2-Dimensional Hip Pressure Signals Analysis Method for Sitting Posture Recognition. </w:t>
      </w:r>
      <w:r w:rsidRPr="00A92AF3">
        <w:rPr>
          <w:i/>
          <w:iCs/>
          <w:color w:val="auto"/>
        </w:rPr>
        <w:t>Biomedical Signal Processing and Control</w:t>
      </w:r>
      <w:r w:rsidRPr="00A92AF3">
        <w:rPr>
          <w:color w:val="auto"/>
        </w:rPr>
        <w:t xml:space="preserve"> </w:t>
      </w:r>
      <w:r w:rsidRPr="00A92AF3">
        <w:rPr>
          <w:b/>
          <w:bCs/>
          <w:color w:val="auto"/>
        </w:rPr>
        <w:t>2022</w:t>
      </w:r>
      <w:r w:rsidRPr="00A92AF3">
        <w:rPr>
          <w:color w:val="auto"/>
        </w:rPr>
        <w:t xml:space="preserve">, </w:t>
      </w:r>
      <w:r w:rsidRPr="00A92AF3">
        <w:rPr>
          <w:i/>
          <w:iCs/>
          <w:color w:val="auto"/>
        </w:rPr>
        <w:t>73</w:t>
      </w:r>
      <w:r w:rsidRPr="00A92AF3">
        <w:rPr>
          <w:color w:val="auto"/>
        </w:rPr>
        <w:t xml:space="preserve">, 103432, </w:t>
      </w:r>
      <w:proofErr w:type="gramStart"/>
      <w:r w:rsidRPr="00A92AF3">
        <w:rPr>
          <w:color w:val="auto"/>
        </w:rPr>
        <w:t>doi:10.1016/j.bspc</w:t>
      </w:r>
      <w:proofErr w:type="gramEnd"/>
      <w:r w:rsidRPr="00A92AF3">
        <w:rPr>
          <w:color w:val="auto"/>
        </w:rPr>
        <w:t>.2021.103432.</w:t>
      </w:r>
    </w:p>
    <w:p w14:paraId="216D2FD4" w14:textId="77777777" w:rsidR="00A92AF3" w:rsidRPr="00A92AF3" w:rsidRDefault="00A92AF3" w:rsidP="00A92AF3">
      <w:pPr>
        <w:pStyle w:val="Bibliography"/>
        <w:rPr>
          <w:color w:val="auto"/>
        </w:rPr>
      </w:pPr>
      <w:r w:rsidRPr="00A92AF3">
        <w:rPr>
          <w:color w:val="auto"/>
        </w:rPr>
        <w:t xml:space="preserve">37. </w:t>
      </w:r>
      <w:r w:rsidRPr="00A92AF3">
        <w:rPr>
          <w:color w:val="auto"/>
        </w:rPr>
        <w:tab/>
        <w:t xml:space="preserve">Chen, K. Sitting Posture Recognition Based on </w:t>
      </w:r>
      <w:proofErr w:type="spellStart"/>
      <w:r w:rsidRPr="00A92AF3">
        <w:rPr>
          <w:color w:val="auto"/>
        </w:rPr>
        <w:t>OpenPose</w:t>
      </w:r>
      <w:proofErr w:type="spellEnd"/>
      <w:r w:rsidRPr="00A92AF3">
        <w:rPr>
          <w:color w:val="auto"/>
        </w:rPr>
        <w:t xml:space="preserve">. </w:t>
      </w:r>
      <w:r w:rsidRPr="00A92AF3">
        <w:rPr>
          <w:i/>
          <w:iCs/>
          <w:color w:val="auto"/>
        </w:rPr>
        <w:t>IOP Conf. Ser.: Mater. Sci. Eng.</w:t>
      </w:r>
      <w:r w:rsidRPr="00A92AF3">
        <w:rPr>
          <w:color w:val="auto"/>
        </w:rPr>
        <w:t xml:space="preserve"> </w:t>
      </w:r>
      <w:r w:rsidRPr="00A92AF3">
        <w:rPr>
          <w:b/>
          <w:bCs/>
          <w:color w:val="auto"/>
        </w:rPr>
        <w:t>2019</w:t>
      </w:r>
      <w:r w:rsidRPr="00A92AF3">
        <w:rPr>
          <w:color w:val="auto"/>
        </w:rPr>
        <w:t xml:space="preserve">, </w:t>
      </w:r>
      <w:r w:rsidRPr="00A92AF3">
        <w:rPr>
          <w:i/>
          <w:iCs/>
          <w:color w:val="auto"/>
        </w:rPr>
        <w:t>677</w:t>
      </w:r>
      <w:r w:rsidRPr="00A92AF3">
        <w:rPr>
          <w:color w:val="auto"/>
        </w:rPr>
        <w:t>, 032057, doi:10.1088/1757-899X/677/3/032057.</w:t>
      </w:r>
    </w:p>
    <w:p w14:paraId="74D0A198" w14:textId="77777777" w:rsidR="00A92AF3" w:rsidRPr="00A92AF3" w:rsidRDefault="00A92AF3" w:rsidP="00A92AF3">
      <w:pPr>
        <w:pStyle w:val="Bibliography"/>
        <w:rPr>
          <w:color w:val="auto"/>
        </w:rPr>
      </w:pPr>
      <w:r w:rsidRPr="00A92AF3">
        <w:rPr>
          <w:color w:val="auto"/>
        </w:rPr>
        <w:t xml:space="preserve">38. </w:t>
      </w:r>
      <w:r w:rsidRPr="00A92AF3">
        <w:rPr>
          <w:color w:val="auto"/>
        </w:rPr>
        <w:tab/>
        <w:t xml:space="preserve">Ran, X.; Wang, C.; Xiao, Y.; Gao, X.; Zhu, Z.; Chen, B. A Portable Sitting Posture Monitoring System Based on a Pressure Sensor Array and Machine Learning. </w:t>
      </w:r>
      <w:r w:rsidRPr="00A92AF3">
        <w:rPr>
          <w:i/>
          <w:iCs/>
          <w:color w:val="auto"/>
        </w:rPr>
        <w:t>Sensors and Actuators A: Physical</w:t>
      </w:r>
      <w:r w:rsidRPr="00A92AF3">
        <w:rPr>
          <w:color w:val="auto"/>
        </w:rPr>
        <w:t xml:space="preserve"> </w:t>
      </w:r>
      <w:r w:rsidRPr="00A92AF3">
        <w:rPr>
          <w:b/>
          <w:bCs/>
          <w:color w:val="auto"/>
        </w:rPr>
        <w:t>2021</w:t>
      </w:r>
      <w:r w:rsidRPr="00A92AF3">
        <w:rPr>
          <w:color w:val="auto"/>
        </w:rPr>
        <w:t xml:space="preserve">, </w:t>
      </w:r>
      <w:r w:rsidRPr="00A92AF3">
        <w:rPr>
          <w:i/>
          <w:iCs/>
          <w:color w:val="auto"/>
        </w:rPr>
        <w:t>331</w:t>
      </w:r>
      <w:r w:rsidRPr="00A92AF3">
        <w:rPr>
          <w:color w:val="auto"/>
        </w:rPr>
        <w:t xml:space="preserve">, 112900, </w:t>
      </w:r>
      <w:proofErr w:type="gramStart"/>
      <w:r w:rsidRPr="00A92AF3">
        <w:rPr>
          <w:color w:val="auto"/>
        </w:rPr>
        <w:t>doi:10.1016/j.sna</w:t>
      </w:r>
      <w:proofErr w:type="gramEnd"/>
      <w:r w:rsidRPr="00A92AF3">
        <w:rPr>
          <w:color w:val="auto"/>
        </w:rPr>
        <w:t>.2021.112900.</w:t>
      </w:r>
    </w:p>
    <w:p w14:paraId="02D42C4C" w14:textId="77777777" w:rsidR="00A92AF3" w:rsidRPr="00A92AF3" w:rsidRDefault="00A92AF3" w:rsidP="00A92AF3">
      <w:pPr>
        <w:pStyle w:val="Bibliography"/>
        <w:rPr>
          <w:color w:val="auto"/>
        </w:rPr>
      </w:pPr>
      <w:r w:rsidRPr="00A92AF3">
        <w:rPr>
          <w:color w:val="auto"/>
        </w:rPr>
        <w:t xml:space="preserve">39. </w:t>
      </w:r>
      <w:r w:rsidRPr="00A92AF3">
        <w:rPr>
          <w:color w:val="auto"/>
        </w:rPr>
        <w:tab/>
        <w:t>Luna-</w:t>
      </w:r>
      <w:proofErr w:type="spellStart"/>
      <w:r w:rsidRPr="00A92AF3">
        <w:rPr>
          <w:color w:val="auto"/>
        </w:rPr>
        <w:t>Perejón</w:t>
      </w:r>
      <w:proofErr w:type="spellEnd"/>
      <w:r w:rsidRPr="00A92AF3">
        <w:rPr>
          <w:color w:val="auto"/>
        </w:rPr>
        <w:t>, F.; Montes-Sánchez, J.M.; Durán-López, L.; Vazquez-Baeza, A.; Beasley-</w:t>
      </w:r>
      <w:proofErr w:type="spellStart"/>
      <w:r w:rsidRPr="00A92AF3">
        <w:rPr>
          <w:color w:val="auto"/>
        </w:rPr>
        <w:t>Bohórquez</w:t>
      </w:r>
      <w:proofErr w:type="spellEnd"/>
      <w:r w:rsidRPr="00A92AF3">
        <w:rPr>
          <w:color w:val="auto"/>
        </w:rPr>
        <w:t xml:space="preserve">, I.; Sevillano-Ramos, J.L. IoT Device for Sitting Posture Classification Using Artificial Neural Networks. </w:t>
      </w:r>
      <w:r w:rsidRPr="00A92AF3">
        <w:rPr>
          <w:i/>
          <w:iCs/>
          <w:color w:val="auto"/>
        </w:rPr>
        <w:t>Electronics</w:t>
      </w:r>
      <w:r w:rsidRPr="00A92AF3">
        <w:rPr>
          <w:color w:val="auto"/>
        </w:rPr>
        <w:t xml:space="preserve"> </w:t>
      </w:r>
      <w:r w:rsidRPr="00A92AF3">
        <w:rPr>
          <w:b/>
          <w:bCs/>
          <w:color w:val="auto"/>
        </w:rPr>
        <w:t>2021</w:t>
      </w:r>
      <w:r w:rsidRPr="00A92AF3">
        <w:rPr>
          <w:color w:val="auto"/>
        </w:rPr>
        <w:t xml:space="preserve">, </w:t>
      </w:r>
      <w:r w:rsidRPr="00A92AF3">
        <w:rPr>
          <w:i/>
          <w:iCs/>
          <w:color w:val="auto"/>
        </w:rPr>
        <w:t>10</w:t>
      </w:r>
      <w:r w:rsidRPr="00A92AF3">
        <w:rPr>
          <w:color w:val="auto"/>
        </w:rPr>
        <w:t>, 1825, doi:10.3390/electronics10151825.</w:t>
      </w:r>
    </w:p>
    <w:p w14:paraId="20B41EA0" w14:textId="77777777" w:rsidR="00A92AF3" w:rsidRPr="00A92AF3" w:rsidRDefault="00A92AF3" w:rsidP="00A92AF3">
      <w:pPr>
        <w:pStyle w:val="Bibliography"/>
        <w:rPr>
          <w:color w:val="auto"/>
        </w:rPr>
      </w:pPr>
      <w:r w:rsidRPr="00A92AF3">
        <w:rPr>
          <w:color w:val="auto"/>
        </w:rPr>
        <w:t xml:space="preserve">40. </w:t>
      </w:r>
      <w:r w:rsidRPr="00A92AF3">
        <w:rPr>
          <w:color w:val="auto"/>
        </w:rPr>
        <w:tab/>
        <w:t xml:space="preserve">Ren, X.; Yu, B.; Lu, Y.; Zhang, B.; Hu, J.; Brombacher, A. </w:t>
      </w:r>
      <w:proofErr w:type="spellStart"/>
      <w:r w:rsidRPr="00A92AF3">
        <w:rPr>
          <w:color w:val="auto"/>
        </w:rPr>
        <w:t>LightSit</w:t>
      </w:r>
      <w:proofErr w:type="spellEnd"/>
      <w:r w:rsidRPr="00A92AF3">
        <w:rPr>
          <w:color w:val="auto"/>
        </w:rPr>
        <w:t xml:space="preserve">: An Unobtrusive Health-Promoting System for Relaxation and Fitness Microbreaks at Work. </w:t>
      </w:r>
      <w:r w:rsidRPr="00A92AF3">
        <w:rPr>
          <w:i/>
          <w:iCs/>
          <w:color w:val="auto"/>
        </w:rPr>
        <w:t>Sensors</w:t>
      </w:r>
      <w:r w:rsidRPr="00A92AF3">
        <w:rPr>
          <w:color w:val="auto"/>
        </w:rPr>
        <w:t xml:space="preserve"> </w:t>
      </w:r>
      <w:r w:rsidRPr="00A92AF3">
        <w:rPr>
          <w:b/>
          <w:bCs/>
          <w:color w:val="auto"/>
        </w:rPr>
        <w:t>2019</w:t>
      </w:r>
      <w:r w:rsidRPr="00A92AF3">
        <w:rPr>
          <w:color w:val="auto"/>
        </w:rPr>
        <w:t xml:space="preserve">, </w:t>
      </w:r>
      <w:r w:rsidRPr="00A92AF3">
        <w:rPr>
          <w:i/>
          <w:iCs/>
          <w:color w:val="auto"/>
        </w:rPr>
        <w:t>19</w:t>
      </w:r>
      <w:r w:rsidRPr="00A92AF3">
        <w:rPr>
          <w:color w:val="auto"/>
        </w:rPr>
        <w:t>, 2162, doi:10.3390/s19092162.</w:t>
      </w:r>
    </w:p>
    <w:p w14:paraId="3907B0C0" w14:textId="77777777" w:rsidR="00A92AF3" w:rsidRPr="00A92AF3" w:rsidRDefault="00A92AF3" w:rsidP="00A92AF3">
      <w:pPr>
        <w:pStyle w:val="Bibliography"/>
        <w:rPr>
          <w:color w:val="auto"/>
        </w:rPr>
      </w:pPr>
      <w:r w:rsidRPr="00A92AF3">
        <w:rPr>
          <w:color w:val="auto"/>
        </w:rPr>
        <w:t xml:space="preserve">41. </w:t>
      </w:r>
      <w:r w:rsidRPr="00A92AF3">
        <w:rPr>
          <w:color w:val="auto"/>
        </w:rPr>
        <w:tab/>
        <w:t xml:space="preserve">Cai, W.; Zhao, D.; Zhang, M.; Xu, Y.; Li, Z. Improved Self-Organizing Map-Based Unsupervised Learning Algorithm for Sitting Posture Recognition System. </w:t>
      </w:r>
      <w:r w:rsidRPr="00A92AF3">
        <w:rPr>
          <w:i/>
          <w:iCs/>
          <w:color w:val="auto"/>
        </w:rPr>
        <w:t>Sensors</w:t>
      </w:r>
      <w:r w:rsidRPr="00A92AF3">
        <w:rPr>
          <w:color w:val="auto"/>
        </w:rPr>
        <w:t xml:space="preserve"> </w:t>
      </w:r>
      <w:r w:rsidRPr="00A92AF3">
        <w:rPr>
          <w:b/>
          <w:bCs/>
          <w:color w:val="auto"/>
        </w:rPr>
        <w:t>2021</w:t>
      </w:r>
      <w:r w:rsidRPr="00A92AF3">
        <w:rPr>
          <w:color w:val="auto"/>
        </w:rPr>
        <w:t xml:space="preserve">, </w:t>
      </w:r>
      <w:r w:rsidRPr="00A92AF3">
        <w:rPr>
          <w:i/>
          <w:iCs/>
          <w:color w:val="auto"/>
        </w:rPr>
        <w:t>21</w:t>
      </w:r>
      <w:r w:rsidRPr="00A92AF3">
        <w:rPr>
          <w:color w:val="auto"/>
        </w:rPr>
        <w:t>, 6246, doi:10.3390/s21186246.</w:t>
      </w:r>
    </w:p>
    <w:p w14:paraId="7714914F" w14:textId="77777777" w:rsidR="00A92AF3" w:rsidRPr="00A92AF3" w:rsidRDefault="00A92AF3" w:rsidP="00A92AF3">
      <w:pPr>
        <w:pStyle w:val="Bibliography"/>
        <w:rPr>
          <w:color w:val="auto"/>
        </w:rPr>
      </w:pPr>
      <w:r w:rsidRPr="00A92AF3">
        <w:rPr>
          <w:color w:val="auto"/>
        </w:rPr>
        <w:t xml:space="preserve">42. </w:t>
      </w:r>
      <w:r w:rsidRPr="00A92AF3">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17828D" w14:textId="77777777" w:rsidR="00A92AF3" w:rsidRPr="00A92AF3" w:rsidRDefault="00A92AF3" w:rsidP="00A92AF3">
      <w:pPr>
        <w:pStyle w:val="Bibliography"/>
        <w:rPr>
          <w:color w:val="auto"/>
        </w:rPr>
      </w:pPr>
      <w:r w:rsidRPr="00A92AF3">
        <w:rPr>
          <w:color w:val="auto"/>
        </w:rPr>
        <w:t xml:space="preserve">43. </w:t>
      </w:r>
      <w:r w:rsidRPr="00A92AF3">
        <w:rPr>
          <w:color w:val="auto"/>
        </w:rPr>
        <w:tab/>
      </w:r>
      <w:proofErr w:type="spellStart"/>
      <w:r w:rsidRPr="00A92AF3">
        <w:rPr>
          <w:color w:val="auto"/>
        </w:rPr>
        <w:t>Ishac</w:t>
      </w:r>
      <w:proofErr w:type="spellEnd"/>
      <w:r w:rsidRPr="00A92AF3">
        <w:rPr>
          <w:color w:val="auto"/>
        </w:rPr>
        <w:t xml:space="preserve">, K.; Suzuki, K. </w:t>
      </w:r>
      <w:proofErr w:type="spellStart"/>
      <w:r w:rsidRPr="00A92AF3">
        <w:rPr>
          <w:color w:val="auto"/>
        </w:rPr>
        <w:t>LifeChair</w:t>
      </w:r>
      <w:proofErr w:type="spellEnd"/>
      <w:r w:rsidRPr="00A92AF3">
        <w:rPr>
          <w:color w:val="auto"/>
        </w:rPr>
        <w:t xml:space="preserve">: A Conductive Fabric Sensor-Based Smart Cushion for Actively Shaping Sitting Posture. </w:t>
      </w:r>
      <w:r w:rsidRPr="00A92AF3">
        <w:rPr>
          <w:i/>
          <w:iCs/>
          <w:color w:val="auto"/>
        </w:rPr>
        <w:t>Sensors</w:t>
      </w:r>
      <w:r w:rsidRPr="00A92AF3">
        <w:rPr>
          <w:color w:val="auto"/>
        </w:rPr>
        <w:t xml:space="preserve"> </w:t>
      </w:r>
      <w:r w:rsidRPr="00A92AF3">
        <w:rPr>
          <w:b/>
          <w:bCs/>
          <w:color w:val="auto"/>
        </w:rPr>
        <w:t>2018</w:t>
      </w:r>
      <w:r w:rsidRPr="00A92AF3">
        <w:rPr>
          <w:color w:val="auto"/>
        </w:rPr>
        <w:t xml:space="preserve">, </w:t>
      </w:r>
      <w:r w:rsidRPr="00A92AF3">
        <w:rPr>
          <w:i/>
          <w:iCs/>
          <w:color w:val="auto"/>
        </w:rPr>
        <w:t>18</w:t>
      </w:r>
      <w:r w:rsidRPr="00A92AF3">
        <w:rPr>
          <w:color w:val="auto"/>
        </w:rPr>
        <w:t>, 2261, doi:10.3390/s18072261.</w:t>
      </w:r>
    </w:p>
    <w:p w14:paraId="7FF848FD" w14:textId="77777777" w:rsidR="00A92AF3" w:rsidRPr="00A92AF3" w:rsidRDefault="00A92AF3" w:rsidP="00A92AF3">
      <w:pPr>
        <w:pStyle w:val="Bibliography"/>
        <w:rPr>
          <w:color w:val="auto"/>
        </w:rPr>
      </w:pPr>
      <w:r w:rsidRPr="00A92AF3">
        <w:rPr>
          <w:color w:val="auto"/>
        </w:rPr>
        <w:t xml:space="preserve">44. </w:t>
      </w:r>
      <w:r w:rsidRPr="00A92AF3">
        <w:rPr>
          <w:color w:val="auto"/>
        </w:rPr>
        <w:tab/>
        <w:t xml:space="preserve">Ren, X.; Yu, B.; Lu, Y.; Chen, Y.; Pu, P. </w:t>
      </w:r>
      <w:proofErr w:type="spellStart"/>
      <w:r w:rsidRPr="00A92AF3">
        <w:rPr>
          <w:color w:val="auto"/>
        </w:rPr>
        <w:t>HealthSit</w:t>
      </w:r>
      <w:proofErr w:type="spellEnd"/>
      <w:r w:rsidRPr="00A92AF3">
        <w:rPr>
          <w:color w:val="auto"/>
        </w:rPr>
        <w:t xml:space="preserve">: Designing Posture-Based Interaction to Promote Exercise during Fitness Breaks. </w:t>
      </w:r>
      <w:r w:rsidRPr="00A92AF3">
        <w:rPr>
          <w:i/>
          <w:iCs/>
          <w:color w:val="auto"/>
        </w:rPr>
        <w:t>International Journal of Human–Computer Interaction</w:t>
      </w:r>
      <w:r w:rsidRPr="00A92AF3">
        <w:rPr>
          <w:color w:val="auto"/>
        </w:rPr>
        <w:t xml:space="preserve"> </w:t>
      </w:r>
      <w:r w:rsidRPr="00A92AF3">
        <w:rPr>
          <w:b/>
          <w:bCs/>
          <w:color w:val="auto"/>
        </w:rPr>
        <w:t>2019</w:t>
      </w:r>
      <w:r w:rsidRPr="00A92AF3">
        <w:rPr>
          <w:color w:val="auto"/>
        </w:rPr>
        <w:t xml:space="preserve">, </w:t>
      </w:r>
      <w:r w:rsidRPr="00A92AF3">
        <w:rPr>
          <w:i/>
          <w:iCs/>
          <w:color w:val="auto"/>
        </w:rPr>
        <w:t>35</w:t>
      </w:r>
      <w:r w:rsidRPr="00A92AF3">
        <w:rPr>
          <w:color w:val="auto"/>
        </w:rPr>
        <w:t>, 870–885, doi:10.1080/10447318.2018.1506641.</w:t>
      </w:r>
    </w:p>
    <w:p w14:paraId="73151628" w14:textId="77777777" w:rsidR="00A92AF3" w:rsidRPr="00A92AF3" w:rsidRDefault="00A92AF3" w:rsidP="00A92AF3">
      <w:pPr>
        <w:pStyle w:val="Bibliography"/>
        <w:rPr>
          <w:color w:val="auto"/>
        </w:rPr>
      </w:pPr>
      <w:r w:rsidRPr="00A92AF3">
        <w:rPr>
          <w:color w:val="auto"/>
        </w:rPr>
        <w:t xml:space="preserve">45. </w:t>
      </w:r>
      <w:r w:rsidRPr="00A92AF3">
        <w:rPr>
          <w:color w:val="auto"/>
        </w:rPr>
        <w:tab/>
      </w:r>
      <w:proofErr w:type="spellStart"/>
      <w:r w:rsidRPr="00A92AF3">
        <w:rPr>
          <w:color w:val="auto"/>
        </w:rPr>
        <w:t>Tekscan</w:t>
      </w:r>
      <w:proofErr w:type="spellEnd"/>
      <w:r w:rsidRPr="00A92AF3">
        <w:rPr>
          <w:color w:val="auto"/>
        </w:rPr>
        <w:t xml:space="preserve"> </w:t>
      </w:r>
      <w:proofErr w:type="spellStart"/>
      <w:r w:rsidRPr="00A92AF3">
        <w:rPr>
          <w:color w:val="auto"/>
        </w:rPr>
        <w:t>Tekscan</w:t>
      </w:r>
      <w:proofErr w:type="spellEnd"/>
      <w:r w:rsidRPr="00A92AF3">
        <w:rPr>
          <w:color w:val="auto"/>
        </w:rPr>
        <w:t xml:space="preserve"> Available online: https://www.tekscan.com (accessed on 8 October 2024).</w:t>
      </w:r>
    </w:p>
    <w:p w14:paraId="0AFFED4D" w14:textId="77777777" w:rsidR="00A92AF3" w:rsidRPr="00A92AF3" w:rsidRDefault="00A92AF3" w:rsidP="00A92AF3">
      <w:pPr>
        <w:pStyle w:val="Bibliography"/>
        <w:rPr>
          <w:color w:val="auto"/>
        </w:rPr>
      </w:pPr>
      <w:r w:rsidRPr="00A92AF3">
        <w:rPr>
          <w:color w:val="auto"/>
        </w:rPr>
        <w:t xml:space="preserve">46. </w:t>
      </w:r>
      <w:r w:rsidRPr="00A92AF3">
        <w:rPr>
          <w:color w:val="auto"/>
        </w:rPr>
        <w:tab/>
      </w:r>
      <w:proofErr w:type="spellStart"/>
      <w:r w:rsidRPr="00A92AF3">
        <w:rPr>
          <w:color w:val="auto"/>
        </w:rPr>
        <w:t>Tekscan</w:t>
      </w:r>
      <w:proofErr w:type="spellEnd"/>
      <w:r w:rsidRPr="00A92AF3">
        <w:rPr>
          <w:color w:val="auto"/>
        </w:rPr>
        <w:t xml:space="preserve"> Body Pressure Measurement System (BPMS) - Research Available online: https://www.tekscan.com/products-solutions/systems/body-pressure-measurement-system-bpms-research.</w:t>
      </w:r>
    </w:p>
    <w:p w14:paraId="173F64B0" w14:textId="77777777" w:rsidR="00A92AF3" w:rsidRPr="00A92AF3" w:rsidRDefault="00A92AF3" w:rsidP="00A92AF3">
      <w:pPr>
        <w:pStyle w:val="Bibliography"/>
        <w:rPr>
          <w:color w:val="auto"/>
        </w:rPr>
      </w:pPr>
      <w:r w:rsidRPr="00A92AF3">
        <w:rPr>
          <w:color w:val="auto"/>
        </w:rPr>
        <w:lastRenderedPageBreak/>
        <w:t xml:space="preserve">47. </w:t>
      </w:r>
      <w:r w:rsidRPr="00A92AF3">
        <w:rPr>
          <w:color w:val="auto"/>
        </w:rPr>
        <w:tab/>
        <w:t xml:space="preserve">Rokach, L.; Maimon, O. Decision Trees. In </w:t>
      </w:r>
      <w:r w:rsidRPr="00A92AF3">
        <w:rPr>
          <w:i/>
          <w:iCs/>
          <w:color w:val="auto"/>
        </w:rPr>
        <w:t>Data Mining and Knowledge Discovery Handbook</w:t>
      </w:r>
      <w:r w:rsidRPr="00A92AF3">
        <w:rPr>
          <w:color w:val="auto"/>
        </w:rPr>
        <w:t>; Maimon, O., Rokach, L., Eds.; Springer-Verlag: New York, 2005; pp. 165–192 ISBN 978-0-387-24435-8.</w:t>
      </w:r>
    </w:p>
    <w:p w14:paraId="760672E0" w14:textId="77777777" w:rsidR="00A92AF3" w:rsidRPr="00A92AF3" w:rsidRDefault="00A92AF3" w:rsidP="00A92AF3">
      <w:pPr>
        <w:pStyle w:val="Bibliography"/>
        <w:rPr>
          <w:color w:val="auto"/>
        </w:rPr>
      </w:pPr>
      <w:r w:rsidRPr="00A92AF3">
        <w:rPr>
          <w:color w:val="auto"/>
        </w:rPr>
        <w:t xml:space="preserve">48. </w:t>
      </w:r>
      <w:r w:rsidRPr="00A92AF3">
        <w:rPr>
          <w:color w:val="auto"/>
        </w:rPr>
        <w:tab/>
        <w:t xml:space="preserve">Cutler, A.; Cutler, D.R.; Stevens, J.R. Random Forests. In </w:t>
      </w:r>
      <w:r w:rsidRPr="00A92AF3">
        <w:rPr>
          <w:i/>
          <w:iCs/>
          <w:color w:val="auto"/>
        </w:rPr>
        <w:t>Ensemble Machine Learning</w:t>
      </w:r>
      <w:r w:rsidRPr="00A92AF3">
        <w:rPr>
          <w:color w:val="auto"/>
        </w:rPr>
        <w:t>; Zhang, C., Ma, Y., Eds.; Springer New York: New York, NY, 2012; pp. 157–175 ISBN 978-1-4419-9325-0.</w:t>
      </w:r>
    </w:p>
    <w:p w14:paraId="7071EB64" w14:textId="77777777" w:rsidR="00A92AF3" w:rsidRPr="00A92AF3" w:rsidRDefault="00A92AF3" w:rsidP="00A92AF3">
      <w:pPr>
        <w:pStyle w:val="Bibliography"/>
        <w:rPr>
          <w:color w:val="auto"/>
        </w:rPr>
      </w:pPr>
      <w:r w:rsidRPr="00A92AF3">
        <w:rPr>
          <w:color w:val="auto"/>
        </w:rPr>
        <w:t xml:space="preserve">49. </w:t>
      </w:r>
      <w:r w:rsidRPr="00A92AF3">
        <w:rPr>
          <w:color w:val="auto"/>
        </w:rPr>
        <w:tab/>
        <w:t>IBM What Is Random Forest? Available online: https://www.ibm.com/topics/random-forest#:~:text=Random%20forest%20is%20a%20commonly,both%20classification%20and%20regression%20problems.</w:t>
      </w:r>
    </w:p>
    <w:p w14:paraId="5D604A72" w14:textId="77777777" w:rsidR="00A92AF3" w:rsidRPr="00A92AF3" w:rsidRDefault="00A92AF3" w:rsidP="00A92AF3">
      <w:pPr>
        <w:pStyle w:val="Bibliography"/>
        <w:rPr>
          <w:color w:val="auto"/>
        </w:rPr>
      </w:pPr>
      <w:r w:rsidRPr="00A92AF3">
        <w:rPr>
          <w:color w:val="auto"/>
        </w:rPr>
        <w:t xml:space="preserve">50. </w:t>
      </w:r>
      <w:r w:rsidRPr="00A92AF3">
        <w:rPr>
          <w:color w:val="auto"/>
        </w:rPr>
        <w:tab/>
        <w:t xml:space="preserve">Awad, M.; Khanna, R. Support Vector Machines for Classification. In </w:t>
      </w:r>
      <w:r w:rsidRPr="00A92AF3">
        <w:rPr>
          <w:i/>
          <w:iCs/>
          <w:color w:val="auto"/>
        </w:rPr>
        <w:t>Efficient Learning Machines</w:t>
      </w:r>
      <w:r w:rsidRPr="00A92AF3">
        <w:rPr>
          <w:color w:val="auto"/>
        </w:rPr>
        <w:t xml:space="preserve">; </w:t>
      </w:r>
      <w:proofErr w:type="spellStart"/>
      <w:r w:rsidRPr="00A92AF3">
        <w:rPr>
          <w:color w:val="auto"/>
        </w:rPr>
        <w:t>Apress</w:t>
      </w:r>
      <w:proofErr w:type="spellEnd"/>
      <w:r w:rsidRPr="00A92AF3">
        <w:rPr>
          <w:color w:val="auto"/>
        </w:rPr>
        <w:t>: Berkeley, CA, 2015; pp. 39–66 ISBN 978-1-4302-5989-3.</w:t>
      </w:r>
    </w:p>
    <w:p w14:paraId="5214DFA3" w14:textId="77777777" w:rsidR="00A92AF3" w:rsidRPr="00A92AF3" w:rsidRDefault="00A92AF3" w:rsidP="00A92AF3">
      <w:pPr>
        <w:pStyle w:val="Bibliography"/>
        <w:rPr>
          <w:color w:val="auto"/>
        </w:rPr>
      </w:pPr>
      <w:r w:rsidRPr="00A92AF3">
        <w:rPr>
          <w:color w:val="auto"/>
        </w:rPr>
        <w:t xml:space="preserve">51. </w:t>
      </w:r>
      <w:r w:rsidRPr="00A92AF3">
        <w:rPr>
          <w:color w:val="auto"/>
        </w:rPr>
        <w:tab/>
        <w:t xml:space="preserve">Cunningham, P.; Delany, S.J. K-Nearest </w:t>
      </w:r>
      <w:proofErr w:type="spellStart"/>
      <w:r w:rsidRPr="00A92AF3">
        <w:rPr>
          <w:color w:val="auto"/>
        </w:rPr>
        <w:t>Neighbour</w:t>
      </w:r>
      <w:proofErr w:type="spellEnd"/>
      <w:r w:rsidRPr="00A92AF3">
        <w:rPr>
          <w:color w:val="auto"/>
        </w:rPr>
        <w:t xml:space="preserve"> Classifiers - A Tutorial. </w:t>
      </w:r>
      <w:r w:rsidRPr="00A92AF3">
        <w:rPr>
          <w:i/>
          <w:iCs/>
          <w:color w:val="auto"/>
        </w:rPr>
        <w:t xml:space="preserve">ACM </w:t>
      </w:r>
      <w:proofErr w:type="spellStart"/>
      <w:r w:rsidRPr="00A92AF3">
        <w:rPr>
          <w:i/>
          <w:iCs/>
          <w:color w:val="auto"/>
        </w:rPr>
        <w:t>Comput</w:t>
      </w:r>
      <w:proofErr w:type="spellEnd"/>
      <w:r w:rsidRPr="00A92AF3">
        <w:rPr>
          <w:i/>
          <w:iCs/>
          <w:color w:val="auto"/>
        </w:rPr>
        <w:t xml:space="preserve">. </w:t>
      </w:r>
      <w:proofErr w:type="spellStart"/>
      <w:r w:rsidRPr="00A92AF3">
        <w:rPr>
          <w:i/>
          <w:iCs/>
          <w:color w:val="auto"/>
        </w:rPr>
        <w:t>Surv</w:t>
      </w:r>
      <w:proofErr w:type="spellEnd"/>
      <w:r w:rsidRPr="00A92AF3">
        <w:rPr>
          <w:i/>
          <w:iCs/>
          <w:color w:val="auto"/>
        </w:rPr>
        <w:t>.</w:t>
      </w:r>
      <w:r w:rsidRPr="00A92AF3">
        <w:rPr>
          <w:color w:val="auto"/>
        </w:rPr>
        <w:t xml:space="preserve"> </w:t>
      </w:r>
      <w:r w:rsidRPr="00A92AF3">
        <w:rPr>
          <w:b/>
          <w:bCs/>
          <w:color w:val="auto"/>
        </w:rPr>
        <w:t>2022</w:t>
      </w:r>
      <w:r w:rsidRPr="00A92AF3">
        <w:rPr>
          <w:color w:val="auto"/>
        </w:rPr>
        <w:t xml:space="preserve">, </w:t>
      </w:r>
      <w:r w:rsidRPr="00A92AF3">
        <w:rPr>
          <w:i/>
          <w:iCs/>
          <w:color w:val="auto"/>
        </w:rPr>
        <w:t>54</w:t>
      </w:r>
      <w:r w:rsidRPr="00A92AF3">
        <w:rPr>
          <w:color w:val="auto"/>
        </w:rPr>
        <w:t>, 1–25, doi:10.1145/3459665.</w:t>
      </w:r>
    </w:p>
    <w:p w14:paraId="05D46375" w14:textId="77777777" w:rsidR="00A92AF3" w:rsidRPr="00A92AF3" w:rsidRDefault="00A92AF3" w:rsidP="00A92AF3">
      <w:pPr>
        <w:pStyle w:val="Bibliography"/>
        <w:rPr>
          <w:color w:val="auto"/>
        </w:rPr>
      </w:pPr>
      <w:r w:rsidRPr="00A92AF3">
        <w:rPr>
          <w:color w:val="auto"/>
        </w:rPr>
        <w:t xml:space="preserve">52. </w:t>
      </w:r>
      <w:r w:rsidRPr="00A92AF3">
        <w:rPr>
          <w:color w:val="auto"/>
        </w:rPr>
        <w:tab/>
        <w:t xml:space="preserve">Ghosh, A.; Sufian, A.; Sultana, F.; Chakrabarti, A.; De, D. Fundamental Concepts of Convolutional Neural Network. In </w:t>
      </w:r>
      <w:r w:rsidRPr="00A92AF3">
        <w:rPr>
          <w:i/>
          <w:iCs/>
          <w:color w:val="auto"/>
        </w:rPr>
        <w:t>Recent Trends and Advances in Artificial Intelligence and Internet of Things</w:t>
      </w:r>
      <w:r w:rsidRPr="00A92AF3">
        <w:rPr>
          <w:color w:val="auto"/>
        </w:rPr>
        <w:t>; Balas, V.E., Kumar, R., Srivastava, R., Eds.; Intelligent Systems Reference Library; Springer International Publishing: Cham, 2020; Vol. 172, pp. 519–567 ISBN 978-3-030-32643-2.</w:t>
      </w:r>
    </w:p>
    <w:p w14:paraId="3FF840EB" w14:textId="77777777" w:rsidR="00A92AF3" w:rsidRPr="00A92AF3" w:rsidRDefault="00A92AF3" w:rsidP="00A92AF3">
      <w:pPr>
        <w:pStyle w:val="Bibliography"/>
        <w:rPr>
          <w:color w:val="auto"/>
        </w:rPr>
      </w:pPr>
      <w:r w:rsidRPr="00A92AF3">
        <w:rPr>
          <w:color w:val="auto"/>
        </w:rPr>
        <w:t xml:space="preserve">53. </w:t>
      </w:r>
      <w:r w:rsidRPr="00A92AF3">
        <w:rPr>
          <w:color w:val="auto"/>
        </w:rPr>
        <w:tab/>
      </w:r>
      <w:proofErr w:type="spellStart"/>
      <w:r w:rsidRPr="00A92AF3">
        <w:rPr>
          <w:color w:val="auto"/>
        </w:rPr>
        <w:t>Vandeginste</w:t>
      </w:r>
      <w:proofErr w:type="spellEnd"/>
      <w:r w:rsidRPr="00A92AF3">
        <w:rPr>
          <w:color w:val="auto"/>
        </w:rPr>
        <w:t xml:space="preserve">, B.G.M.; </w:t>
      </w:r>
      <w:proofErr w:type="spellStart"/>
      <w:r w:rsidRPr="00A92AF3">
        <w:rPr>
          <w:color w:val="auto"/>
        </w:rPr>
        <w:t>Massart</w:t>
      </w:r>
      <w:proofErr w:type="spellEnd"/>
      <w:r w:rsidRPr="00A92AF3">
        <w:rPr>
          <w:color w:val="auto"/>
        </w:rPr>
        <w:t xml:space="preserve">, D.L.; </w:t>
      </w:r>
      <w:proofErr w:type="spellStart"/>
      <w:r w:rsidRPr="00A92AF3">
        <w:rPr>
          <w:color w:val="auto"/>
        </w:rPr>
        <w:t>Buydens</w:t>
      </w:r>
      <w:proofErr w:type="spellEnd"/>
      <w:r w:rsidRPr="00A92AF3">
        <w:rPr>
          <w:color w:val="auto"/>
        </w:rPr>
        <w:t xml:space="preserve">, L.M.C.; De Jong, S.; Lewi, P.J.; </w:t>
      </w:r>
      <w:proofErr w:type="spellStart"/>
      <w:r w:rsidRPr="00A92AF3">
        <w:rPr>
          <w:color w:val="auto"/>
        </w:rPr>
        <w:t>Smeyers</w:t>
      </w:r>
      <w:proofErr w:type="spellEnd"/>
      <w:r w:rsidRPr="00A92AF3">
        <w:rPr>
          <w:color w:val="auto"/>
        </w:rPr>
        <w:t xml:space="preserve">-Verbeke, J. Relations between Measurement Tables. In </w:t>
      </w:r>
      <w:r w:rsidRPr="00A92AF3">
        <w:rPr>
          <w:i/>
          <w:iCs/>
          <w:color w:val="auto"/>
        </w:rPr>
        <w:t>Data Handling in Science and Technology</w:t>
      </w:r>
      <w:r w:rsidRPr="00A92AF3">
        <w:rPr>
          <w:color w:val="auto"/>
        </w:rPr>
        <w:t>; Elsevier, 1998; Vol. 20, pp. 307–347 ISBN 978-0-444-82853-8.</w:t>
      </w:r>
    </w:p>
    <w:p w14:paraId="31DF40CD" w14:textId="77777777" w:rsidR="00A92AF3" w:rsidRPr="00A92AF3" w:rsidRDefault="00A92AF3" w:rsidP="00A92AF3">
      <w:pPr>
        <w:pStyle w:val="Bibliography"/>
        <w:rPr>
          <w:color w:val="auto"/>
        </w:rPr>
      </w:pPr>
      <w:r w:rsidRPr="00A92AF3">
        <w:rPr>
          <w:color w:val="auto"/>
        </w:rPr>
        <w:t xml:space="preserve">54. </w:t>
      </w:r>
      <w:r w:rsidRPr="00A92AF3">
        <w:rPr>
          <w:color w:val="auto"/>
        </w:rPr>
        <w:tab/>
      </w:r>
      <w:proofErr w:type="spellStart"/>
      <w:r w:rsidRPr="00A92AF3">
        <w:rPr>
          <w:color w:val="auto"/>
        </w:rPr>
        <w:t>Yenduri</w:t>
      </w:r>
      <w:proofErr w:type="spellEnd"/>
      <w:r w:rsidRPr="00A92AF3">
        <w:rPr>
          <w:color w:val="auto"/>
        </w:rPr>
        <w:t xml:space="preserve">, G.; M, R.; G, C.S.; Y, S.; Srivastava, G.; </w:t>
      </w:r>
      <w:proofErr w:type="spellStart"/>
      <w:r w:rsidRPr="00A92AF3">
        <w:rPr>
          <w:color w:val="auto"/>
        </w:rPr>
        <w:t>Maddikunta</w:t>
      </w:r>
      <w:proofErr w:type="spellEnd"/>
      <w:r w:rsidRPr="00A92AF3">
        <w:rPr>
          <w:color w:val="auto"/>
        </w:rPr>
        <w:t>, P.K.R.; G, D.R.; Jhaveri, R.H.; B, P.; Wang, W.; et al. Generative Pre-Trained Transformer: A Comprehensive Review on Enabling Technologies, Potential Applications, Emerging Challenges, and Future Directions 2023.</w:t>
      </w:r>
    </w:p>
    <w:p w14:paraId="69D67379" w14:textId="090E160F"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5T23:42:00Z" w:initials="DO">
    <w:p w14:paraId="7236F9AF" w14:textId="77777777" w:rsidR="00D11F02" w:rsidRDefault="00D11F02" w:rsidP="00D11F02">
      <w:pPr>
        <w:jc w:val="left"/>
      </w:pPr>
      <w:r>
        <w:rPr>
          <w:rStyle w:val="CommentReference"/>
        </w:rPr>
        <w:annotationRef/>
      </w:r>
      <w:r>
        <w:t>Need to make this more professional</w:t>
      </w:r>
    </w:p>
  </w:comment>
  <w:comment w:id="1" w:author="Odesola D F (FCES)" w:date="2024-11-03T21:08:00Z" w:initials="DO">
    <w:p w14:paraId="0F0E1438" w14:textId="36A6B1D7" w:rsidR="006F42ED" w:rsidRDefault="006F42ED" w:rsidP="006F42ED">
      <w:pPr>
        <w:jc w:val="left"/>
      </w:pPr>
      <w:r>
        <w:rPr>
          <w:rStyle w:val="CommentReference"/>
        </w:rPr>
        <w:annotationRef/>
      </w:r>
      <w:r>
        <w:t>We need to explain the why we have only 1 participant for this experiment.</w:t>
      </w:r>
    </w:p>
  </w:comment>
  <w:comment w:id="2"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3"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4"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5" w:author="Odesola D F (FCES)" w:date="2025-01-04T21:43:00Z" w:initials="DO">
    <w:p w14:paraId="377442D3" w14:textId="77777777" w:rsidR="0045432E" w:rsidRDefault="0045432E" w:rsidP="0045432E">
      <w:pPr>
        <w:jc w:val="left"/>
      </w:pPr>
      <w:r>
        <w:rPr>
          <w:rStyle w:val="CommentReference"/>
        </w:rPr>
        <w:annotationRef/>
      </w:r>
      <w:r>
        <w:t>It is now GPT-4o</w:t>
      </w:r>
    </w:p>
  </w:comment>
  <w:comment w:id="6" w:author="Odesola D F (FCES)" w:date="2024-12-18T23:52:00Z" w:initials="DO">
    <w:p w14:paraId="10A124C4" w14:textId="76F122B7" w:rsidR="00B645A6" w:rsidRDefault="00B645A6" w:rsidP="00B645A6">
      <w:pPr>
        <w:jc w:val="left"/>
      </w:pPr>
      <w:r>
        <w:rPr>
          <w:rStyle w:val="CommentReference"/>
        </w:rPr>
        <w:annotationRef/>
      </w:r>
      <w:r>
        <w:t>Add Learning Curve Images</w:t>
      </w:r>
    </w:p>
  </w:comment>
  <w:comment w:id="7"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236F9AF" w15:done="0"/>
  <w15:commentEx w15:paraId="0F0E1438" w15:done="1"/>
  <w15:commentEx w15:paraId="11D540D1" w15:done="0"/>
  <w15:commentEx w15:paraId="24BDFDB2" w15:done="1"/>
  <w15:commentEx w15:paraId="72184F1E" w15:done="0"/>
  <w15:commentEx w15:paraId="377442D3" w15:done="1"/>
  <w15:commentEx w15:paraId="10A124C4" w15:done="0"/>
  <w15:commentEx w15:paraId="3E63DA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1C1C561" w16cex:dateUtc="2025-03-25T23:42: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61D329C5" w16cex:dateUtc="2025-01-04T21:43:00Z"/>
  <w16cex:commentExtensible w16cex:durableId="223ECB12" w16cex:dateUtc="2024-12-18T23:52:00Z"/>
  <w16cex:commentExtensible w16cex:durableId="0E9F5FFA" w16cex:dateUtc="2024-12-08T23: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236F9AF" w16cid:durableId="71C1C561"/>
  <w16cid:commentId w16cid:paraId="0F0E1438" w16cid:durableId="0A6F2298"/>
  <w16cid:commentId w16cid:paraId="11D540D1" w16cid:durableId="40538367"/>
  <w16cid:commentId w16cid:paraId="24BDFDB2" w16cid:durableId="2901F14A"/>
  <w16cid:commentId w16cid:paraId="72184F1E" w16cid:durableId="4D179FBB"/>
  <w16cid:commentId w16cid:paraId="377442D3" w16cid:durableId="61D329C5"/>
  <w16cid:commentId w16cid:paraId="10A124C4" w16cid:durableId="223ECB12"/>
  <w16cid:commentId w16cid:paraId="3E63DAE6" w16cid:durableId="0E9F5F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987193" w14:textId="77777777" w:rsidR="0022579D" w:rsidRDefault="0022579D">
      <w:pPr>
        <w:spacing w:line="240" w:lineRule="auto"/>
      </w:pPr>
      <w:r>
        <w:separator/>
      </w:r>
    </w:p>
  </w:endnote>
  <w:endnote w:type="continuationSeparator" w:id="0">
    <w:p w14:paraId="271E020C" w14:textId="77777777" w:rsidR="0022579D" w:rsidRDefault="002257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55860" w14:textId="77777777" w:rsidR="0022579D" w:rsidRDefault="0022579D">
      <w:pPr>
        <w:spacing w:line="240" w:lineRule="auto"/>
      </w:pPr>
      <w:r>
        <w:separator/>
      </w:r>
    </w:p>
  </w:footnote>
  <w:footnote w:type="continuationSeparator" w:id="0">
    <w:p w14:paraId="3D9AC0D8" w14:textId="77777777" w:rsidR="0022579D" w:rsidRDefault="002257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066E0"/>
    <w:rsid w:val="00011E66"/>
    <w:rsid w:val="000122AB"/>
    <w:rsid w:val="00012AF9"/>
    <w:rsid w:val="00012F4D"/>
    <w:rsid w:val="000135D6"/>
    <w:rsid w:val="000139BC"/>
    <w:rsid w:val="0001421E"/>
    <w:rsid w:val="000204DA"/>
    <w:rsid w:val="00021088"/>
    <w:rsid w:val="00022EE0"/>
    <w:rsid w:val="00025765"/>
    <w:rsid w:val="000308C4"/>
    <w:rsid w:val="000308FA"/>
    <w:rsid w:val="00031281"/>
    <w:rsid w:val="0003130D"/>
    <w:rsid w:val="00032817"/>
    <w:rsid w:val="00032901"/>
    <w:rsid w:val="000346E9"/>
    <w:rsid w:val="00035DBF"/>
    <w:rsid w:val="00036414"/>
    <w:rsid w:val="0003767B"/>
    <w:rsid w:val="00037C9D"/>
    <w:rsid w:val="00037D21"/>
    <w:rsid w:val="00041A88"/>
    <w:rsid w:val="00042F23"/>
    <w:rsid w:val="00045895"/>
    <w:rsid w:val="000470F7"/>
    <w:rsid w:val="00047185"/>
    <w:rsid w:val="00051C65"/>
    <w:rsid w:val="00054346"/>
    <w:rsid w:val="00055B41"/>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4EE7"/>
    <w:rsid w:val="00074FAD"/>
    <w:rsid w:val="00077C51"/>
    <w:rsid w:val="00080004"/>
    <w:rsid w:val="00080493"/>
    <w:rsid w:val="0008228A"/>
    <w:rsid w:val="00082BC6"/>
    <w:rsid w:val="00083619"/>
    <w:rsid w:val="00084DAC"/>
    <w:rsid w:val="00085F09"/>
    <w:rsid w:val="000863B7"/>
    <w:rsid w:val="0008750F"/>
    <w:rsid w:val="00090BFB"/>
    <w:rsid w:val="00091B9E"/>
    <w:rsid w:val="000921C6"/>
    <w:rsid w:val="00097E7F"/>
    <w:rsid w:val="000A0D81"/>
    <w:rsid w:val="000A165C"/>
    <w:rsid w:val="000A1CF4"/>
    <w:rsid w:val="000A22EF"/>
    <w:rsid w:val="000A2687"/>
    <w:rsid w:val="000A32A2"/>
    <w:rsid w:val="000A37C9"/>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2334"/>
    <w:rsid w:val="000F488C"/>
    <w:rsid w:val="000F5DC5"/>
    <w:rsid w:val="000F6533"/>
    <w:rsid w:val="000F6B94"/>
    <w:rsid w:val="000F6BC7"/>
    <w:rsid w:val="000F7933"/>
    <w:rsid w:val="00104584"/>
    <w:rsid w:val="00104755"/>
    <w:rsid w:val="00106710"/>
    <w:rsid w:val="00107292"/>
    <w:rsid w:val="00110184"/>
    <w:rsid w:val="00110C6B"/>
    <w:rsid w:val="00110E75"/>
    <w:rsid w:val="001134EC"/>
    <w:rsid w:val="00113F5D"/>
    <w:rsid w:val="00115223"/>
    <w:rsid w:val="001154C0"/>
    <w:rsid w:val="00117C59"/>
    <w:rsid w:val="00120D4B"/>
    <w:rsid w:val="00122712"/>
    <w:rsid w:val="001242B9"/>
    <w:rsid w:val="0012483F"/>
    <w:rsid w:val="001263A6"/>
    <w:rsid w:val="00126708"/>
    <w:rsid w:val="0013238C"/>
    <w:rsid w:val="0013291E"/>
    <w:rsid w:val="001329EF"/>
    <w:rsid w:val="00133645"/>
    <w:rsid w:val="00135066"/>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483"/>
    <w:rsid w:val="0016380C"/>
    <w:rsid w:val="0016398A"/>
    <w:rsid w:val="001643C8"/>
    <w:rsid w:val="00164646"/>
    <w:rsid w:val="00164AE5"/>
    <w:rsid w:val="00167482"/>
    <w:rsid w:val="001677DD"/>
    <w:rsid w:val="00170985"/>
    <w:rsid w:val="00171982"/>
    <w:rsid w:val="00171992"/>
    <w:rsid w:val="00172B08"/>
    <w:rsid w:val="0017537C"/>
    <w:rsid w:val="001774CA"/>
    <w:rsid w:val="00177F39"/>
    <w:rsid w:val="00180846"/>
    <w:rsid w:val="0018157F"/>
    <w:rsid w:val="00181772"/>
    <w:rsid w:val="00182F27"/>
    <w:rsid w:val="00183C47"/>
    <w:rsid w:val="0018499F"/>
    <w:rsid w:val="00186361"/>
    <w:rsid w:val="001917EA"/>
    <w:rsid w:val="00194794"/>
    <w:rsid w:val="0019570F"/>
    <w:rsid w:val="00195BA2"/>
    <w:rsid w:val="001A280C"/>
    <w:rsid w:val="001A305A"/>
    <w:rsid w:val="001A364B"/>
    <w:rsid w:val="001A4797"/>
    <w:rsid w:val="001A4DEB"/>
    <w:rsid w:val="001A568D"/>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6194"/>
    <w:rsid w:val="001C76B1"/>
    <w:rsid w:val="001C7A42"/>
    <w:rsid w:val="001D0030"/>
    <w:rsid w:val="001D0C5E"/>
    <w:rsid w:val="001D3579"/>
    <w:rsid w:val="001D36C9"/>
    <w:rsid w:val="001D49B7"/>
    <w:rsid w:val="001D51EF"/>
    <w:rsid w:val="001D637D"/>
    <w:rsid w:val="001D6683"/>
    <w:rsid w:val="001D7802"/>
    <w:rsid w:val="001E077F"/>
    <w:rsid w:val="001E2397"/>
    <w:rsid w:val="001E2AEB"/>
    <w:rsid w:val="001E2F69"/>
    <w:rsid w:val="001E5465"/>
    <w:rsid w:val="001E71D6"/>
    <w:rsid w:val="001F17D0"/>
    <w:rsid w:val="001F1D12"/>
    <w:rsid w:val="001F29BB"/>
    <w:rsid w:val="001F308A"/>
    <w:rsid w:val="001F5853"/>
    <w:rsid w:val="001F7B67"/>
    <w:rsid w:val="00200453"/>
    <w:rsid w:val="00202A78"/>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79D"/>
    <w:rsid w:val="00225B97"/>
    <w:rsid w:val="00226328"/>
    <w:rsid w:val="0023111C"/>
    <w:rsid w:val="00232AD5"/>
    <w:rsid w:val="002371A1"/>
    <w:rsid w:val="002378F6"/>
    <w:rsid w:val="00241047"/>
    <w:rsid w:val="002415D5"/>
    <w:rsid w:val="00241D00"/>
    <w:rsid w:val="00242AF1"/>
    <w:rsid w:val="00245113"/>
    <w:rsid w:val="00245436"/>
    <w:rsid w:val="00251416"/>
    <w:rsid w:val="002523E6"/>
    <w:rsid w:val="00252CF9"/>
    <w:rsid w:val="002532CA"/>
    <w:rsid w:val="00253947"/>
    <w:rsid w:val="00254FA4"/>
    <w:rsid w:val="00255A6D"/>
    <w:rsid w:val="00257113"/>
    <w:rsid w:val="00257A1E"/>
    <w:rsid w:val="00257A4B"/>
    <w:rsid w:val="00260BFC"/>
    <w:rsid w:val="0026169A"/>
    <w:rsid w:val="00264A24"/>
    <w:rsid w:val="0026576E"/>
    <w:rsid w:val="002702BE"/>
    <w:rsid w:val="00270D32"/>
    <w:rsid w:val="002710A4"/>
    <w:rsid w:val="00271537"/>
    <w:rsid w:val="00271DB7"/>
    <w:rsid w:val="002743C7"/>
    <w:rsid w:val="002748AE"/>
    <w:rsid w:val="00275478"/>
    <w:rsid w:val="00275871"/>
    <w:rsid w:val="00280EAF"/>
    <w:rsid w:val="0028224B"/>
    <w:rsid w:val="0028443C"/>
    <w:rsid w:val="00284E62"/>
    <w:rsid w:val="00286EFA"/>
    <w:rsid w:val="00286FCF"/>
    <w:rsid w:val="00291C82"/>
    <w:rsid w:val="00294B65"/>
    <w:rsid w:val="002968DB"/>
    <w:rsid w:val="002A035A"/>
    <w:rsid w:val="002A1853"/>
    <w:rsid w:val="002A1D0B"/>
    <w:rsid w:val="002A1F1B"/>
    <w:rsid w:val="002A2997"/>
    <w:rsid w:val="002A4F12"/>
    <w:rsid w:val="002A557B"/>
    <w:rsid w:val="002A77E9"/>
    <w:rsid w:val="002A7993"/>
    <w:rsid w:val="002B07B0"/>
    <w:rsid w:val="002B207A"/>
    <w:rsid w:val="002B3771"/>
    <w:rsid w:val="002B39C6"/>
    <w:rsid w:val="002B48CE"/>
    <w:rsid w:val="002B5297"/>
    <w:rsid w:val="002B675E"/>
    <w:rsid w:val="002B6EA8"/>
    <w:rsid w:val="002B786A"/>
    <w:rsid w:val="002C0305"/>
    <w:rsid w:val="002C3209"/>
    <w:rsid w:val="002C3F0E"/>
    <w:rsid w:val="002C5826"/>
    <w:rsid w:val="002C622D"/>
    <w:rsid w:val="002D0EF0"/>
    <w:rsid w:val="002D0F6E"/>
    <w:rsid w:val="002D1261"/>
    <w:rsid w:val="002D2C14"/>
    <w:rsid w:val="002D400F"/>
    <w:rsid w:val="002D42F7"/>
    <w:rsid w:val="002D6365"/>
    <w:rsid w:val="002D7D5E"/>
    <w:rsid w:val="002E0625"/>
    <w:rsid w:val="002E0A85"/>
    <w:rsid w:val="002E2B53"/>
    <w:rsid w:val="002E327A"/>
    <w:rsid w:val="002E453C"/>
    <w:rsid w:val="002E6927"/>
    <w:rsid w:val="002F24E0"/>
    <w:rsid w:val="002F26EF"/>
    <w:rsid w:val="002F2BD0"/>
    <w:rsid w:val="002F36A4"/>
    <w:rsid w:val="002F40DA"/>
    <w:rsid w:val="002F4F82"/>
    <w:rsid w:val="002F6175"/>
    <w:rsid w:val="003016CF"/>
    <w:rsid w:val="00302BB0"/>
    <w:rsid w:val="003040B6"/>
    <w:rsid w:val="00304ECE"/>
    <w:rsid w:val="0030503D"/>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63C"/>
    <w:rsid w:val="00331911"/>
    <w:rsid w:val="00332751"/>
    <w:rsid w:val="00332D2D"/>
    <w:rsid w:val="00333CBC"/>
    <w:rsid w:val="0033541D"/>
    <w:rsid w:val="00336CD6"/>
    <w:rsid w:val="00336E32"/>
    <w:rsid w:val="00340BBC"/>
    <w:rsid w:val="003414C2"/>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3670"/>
    <w:rsid w:val="00394847"/>
    <w:rsid w:val="0039607A"/>
    <w:rsid w:val="003A2904"/>
    <w:rsid w:val="003A2F78"/>
    <w:rsid w:val="003A3376"/>
    <w:rsid w:val="003A3FC2"/>
    <w:rsid w:val="003A532B"/>
    <w:rsid w:val="003A6333"/>
    <w:rsid w:val="003A679F"/>
    <w:rsid w:val="003A7F2B"/>
    <w:rsid w:val="003B0DA9"/>
    <w:rsid w:val="003B1561"/>
    <w:rsid w:val="003B20F2"/>
    <w:rsid w:val="003B2676"/>
    <w:rsid w:val="003B313C"/>
    <w:rsid w:val="003B44DD"/>
    <w:rsid w:val="003B6213"/>
    <w:rsid w:val="003B7F17"/>
    <w:rsid w:val="003C08D6"/>
    <w:rsid w:val="003C26E1"/>
    <w:rsid w:val="003C391D"/>
    <w:rsid w:val="003C5B16"/>
    <w:rsid w:val="003C6E1D"/>
    <w:rsid w:val="003C7292"/>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50D"/>
    <w:rsid w:val="004139E7"/>
    <w:rsid w:val="00414829"/>
    <w:rsid w:val="00414E33"/>
    <w:rsid w:val="004156D6"/>
    <w:rsid w:val="00416AD2"/>
    <w:rsid w:val="00421271"/>
    <w:rsid w:val="00423B42"/>
    <w:rsid w:val="00424EFD"/>
    <w:rsid w:val="00430863"/>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499A"/>
    <w:rsid w:val="004451DB"/>
    <w:rsid w:val="00445713"/>
    <w:rsid w:val="00445C3D"/>
    <w:rsid w:val="00446701"/>
    <w:rsid w:val="00446C4B"/>
    <w:rsid w:val="00447387"/>
    <w:rsid w:val="004503D3"/>
    <w:rsid w:val="00452627"/>
    <w:rsid w:val="00452DFF"/>
    <w:rsid w:val="0045432E"/>
    <w:rsid w:val="0045658A"/>
    <w:rsid w:val="00456D9E"/>
    <w:rsid w:val="0046113C"/>
    <w:rsid w:val="00461C0D"/>
    <w:rsid w:val="0046354C"/>
    <w:rsid w:val="00466881"/>
    <w:rsid w:val="00466A86"/>
    <w:rsid w:val="004707CD"/>
    <w:rsid w:val="00473E89"/>
    <w:rsid w:val="00477E1D"/>
    <w:rsid w:val="004819F0"/>
    <w:rsid w:val="004820D7"/>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1B0C"/>
    <w:rsid w:val="004C3326"/>
    <w:rsid w:val="004C359A"/>
    <w:rsid w:val="004C63A6"/>
    <w:rsid w:val="004C6624"/>
    <w:rsid w:val="004D0159"/>
    <w:rsid w:val="004D04D8"/>
    <w:rsid w:val="004D1A0D"/>
    <w:rsid w:val="004D3153"/>
    <w:rsid w:val="004D422C"/>
    <w:rsid w:val="004D5B1E"/>
    <w:rsid w:val="004D5F42"/>
    <w:rsid w:val="004D7489"/>
    <w:rsid w:val="004D7751"/>
    <w:rsid w:val="004D7BC9"/>
    <w:rsid w:val="004E1DEF"/>
    <w:rsid w:val="004E1FD8"/>
    <w:rsid w:val="004E699E"/>
    <w:rsid w:val="004F263C"/>
    <w:rsid w:val="004F327B"/>
    <w:rsid w:val="004F37B3"/>
    <w:rsid w:val="004F407D"/>
    <w:rsid w:val="004F560F"/>
    <w:rsid w:val="004F5EEF"/>
    <w:rsid w:val="004F5F68"/>
    <w:rsid w:val="004F6EC7"/>
    <w:rsid w:val="004F77F3"/>
    <w:rsid w:val="00502FC5"/>
    <w:rsid w:val="00503BC0"/>
    <w:rsid w:val="0050400E"/>
    <w:rsid w:val="005044C8"/>
    <w:rsid w:val="005050F2"/>
    <w:rsid w:val="0051016F"/>
    <w:rsid w:val="00511374"/>
    <w:rsid w:val="0051275B"/>
    <w:rsid w:val="00513BA5"/>
    <w:rsid w:val="00513F2B"/>
    <w:rsid w:val="0051522F"/>
    <w:rsid w:val="00520A3C"/>
    <w:rsid w:val="00521416"/>
    <w:rsid w:val="005227CC"/>
    <w:rsid w:val="0052387B"/>
    <w:rsid w:val="00523A86"/>
    <w:rsid w:val="00524451"/>
    <w:rsid w:val="00525289"/>
    <w:rsid w:val="005268F6"/>
    <w:rsid w:val="0053084E"/>
    <w:rsid w:val="00532275"/>
    <w:rsid w:val="00532F95"/>
    <w:rsid w:val="00533911"/>
    <w:rsid w:val="00533CFF"/>
    <w:rsid w:val="00535E6D"/>
    <w:rsid w:val="00535F03"/>
    <w:rsid w:val="00536869"/>
    <w:rsid w:val="0054055F"/>
    <w:rsid w:val="00541BA8"/>
    <w:rsid w:val="00542E3A"/>
    <w:rsid w:val="0054476E"/>
    <w:rsid w:val="005460B8"/>
    <w:rsid w:val="00546A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7218A"/>
    <w:rsid w:val="00572A35"/>
    <w:rsid w:val="005739E1"/>
    <w:rsid w:val="005753BF"/>
    <w:rsid w:val="005755F1"/>
    <w:rsid w:val="00575973"/>
    <w:rsid w:val="00577638"/>
    <w:rsid w:val="00581077"/>
    <w:rsid w:val="00582E73"/>
    <w:rsid w:val="00583991"/>
    <w:rsid w:val="005851B2"/>
    <w:rsid w:val="00585647"/>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EF8"/>
    <w:rsid w:val="005C4902"/>
    <w:rsid w:val="005C5C32"/>
    <w:rsid w:val="005C64F1"/>
    <w:rsid w:val="005C743B"/>
    <w:rsid w:val="005D0CFE"/>
    <w:rsid w:val="005D3368"/>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3BF"/>
    <w:rsid w:val="006008F6"/>
    <w:rsid w:val="00601879"/>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D63"/>
    <w:rsid w:val="00650E5E"/>
    <w:rsid w:val="00652DA3"/>
    <w:rsid w:val="00653598"/>
    <w:rsid w:val="00653931"/>
    <w:rsid w:val="00661C49"/>
    <w:rsid w:val="00662E85"/>
    <w:rsid w:val="006633C8"/>
    <w:rsid w:val="006665DF"/>
    <w:rsid w:val="0066708D"/>
    <w:rsid w:val="00667A39"/>
    <w:rsid w:val="006716A2"/>
    <w:rsid w:val="00672106"/>
    <w:rsid w:val="006726C5"/>
    <w:rsid w:val="006740F1"/>
    <w:rsid w:val="00676031"/>
    <w:rsid w:val="006768E5"/>
    <w:rsid w:val="00676E9F"/>
    <w:rsid w:val="00681F5E"/>
    <w:rsid w:val="006843E2"/>
    <w:rsid w:val="00691AA3"/>
    <w:rsid w:val="00691B4C"/>
    <w:rsid w:val="00691DC4"/>
    <w:rsid w:val="00692393"/>
    <w:rsid w:val="006926A0"/>
    <w:rsid w:val="00693B56"/>
    <w:rsid w:val="0069422D"/>
    <w:rsid w:val="006967A2"/>
    <w:rsid w:val="00696A6E"/>
    <w:rsid w:val="00696E5D"/>
    <w:rsid w:val="00696E85"/>
    <w:rsid w:val="006977D7"/>
    <w:rsid w:val="00697C95"/>
    <w:rsid w:val="006A374D"/>
    <w:rsid w:val="006A5A89"/>
    <w:rsid w:val="006A64EF"/>
    <w:rsid w:val="006A6DD9"/>
    <w:rsid w:val="006A7894"/>
    <w:rsid w:val="006B0569"/>
    <w:rsid w:val="006B097E"/>
    <w:rsid w:val="006B09EC"/>
    <w:rsid w:val="006B1B4E"/>
    <w:rsid w:val="006B20D5"/>
    <w:rsid w:val="006B3F5E"/>
    <w:rsid w:val="006B6061"/>
    <w:rsid w:val="006B72CE"/>
    <w:rsid w:val="006C2311"/>
    <w:rsid w:val="006C3158"/>
    <w:rsid w:val="006C368D"/>
    <w:rsid w:val="006C4480"/>
    <w:rsid w:val="006C5D60"/>
    <w:rsid w:val="006C6ED9"/>
    <w:rsid w:val="006C6F07"/>
    <w:rsid w:val="006D3202"/>
    <w:rsid w:val="006D6377"/>
    <w:rsid w:val="006D6A6F"/>
    <w:rsid w:val="006D72C6"/>
    <w:rsid w:val="006D7E36"/>
    <w:rsid w:val="006E1AAC"/>
    <w:rsid w:val="006E1CF8"/>
    <w:rsid w:val="006E3BF9"/>
    <w:rsid w:val="006E531F"/>
    <w:rsid w:val="006E6B70"/>
    <w:rsid w:val="006E6EDA"/>
    <w:rsid w:val="006E7470"/>
    <w:rsid w:val="006E79A4"/>
    <w:rsid w:val="006F2032"/>
    <w:rsid w:val="006F2E13"/>
    <w:rsid w:val="006F3FC9"/>
    <w:rsid w:val="006F42ED"/>
    <w:rsid w:val="006F5B27"/>
    <w:rsid w:val="006F5BEB"/>
    <w:rsid w:val="006F6136"/>
    <w:rsid w:val="006F7630"/>
    <w:rsid w:val="00701BA0"/>
    <w:rsid w:val="00704B35"/>
    <w:rsid w:val="00705181"/>
    <w:rsid w:val="0070534D"/>
    <w:rsid w:val="0071214F"/>
    <w:rsid w:val="00713740"/>
    <w:rsid w:val="00720610"/>
    <w:rsid w:val="00721FD4"/>
    <w:rsid w:val="007226A9"/>
    <w:rsid w:val="0072347B"/>
    <w:rsid w:val="00723C96"/>
    <w:rsid w:val="00724EB6"/>
    <w:rsid w:val="0072512B"/>
    <w:rsid w:val="007259C8"/>
    <w:rsid w:val="00725B1B"/>
    <w:rsid w:val="007273C6"/>
    <w:rsid w:val="0073010C"/>
    <w:rsid w:val="00732743"/>
    <w:rsid w:val="00732A6D"/>
    <w:rsid w:val="00732FEA"/>
    <w:rsid w:val="007355A4"/>
    <w:rsid w:val="007364F7"/>
    <w:rsid w:val="00741D7B"/>
    <w:rsid w:val="00743447"/>
    <w:rsid w:val="00743DD4"/>
    <w:rsid w:val="00745052"/>
    <w:rsid w:val="00745DF4"/>
    <w:rsid w:val="00746040"/>
    <w:rsid w:val="00747C13"/>
    <w:rsid w:val="00750084"/>
    <w:rsid w:val="0075115D"/>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10D"/>
    <w:rsid w:val="007712FB"/>
    <w:rsid w:val="00771E3A"/>
    <w:rsid w:val="007720FE"/>
    <w:rsid w:val="007737F3"/>
    <w:rsid w:val="00777CAB"/>
    <w:rsid w:val="00780435"/>
    <w:rsid w:val="00785B4D"/>
    <w:rsid w:val="00790507"/>
    <w:rsid w:val="00792C65"/>
    <w:rsid w:val="0079355D"/>
    <w:rsid w:val="00794D95"/>
    <w:rsid w:val="0079531E"/>
    <w:rsid w:val="007975D7"/>
    <w:rsid w:val="007A24AE"/>
    <w:rsid w:val="007A2857"/>
    <w:rsid w:val="007A3A68"/>
    <w:rsid w:val="007A4B8D"/>
    <w:rsid w:val="007A70F5"/>
    <w:rsid w:val="007A7581"/>
    <w:rsid w:val="007B01DF"/>
    <w:rsid w:val="007B09D4"/>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338F"/>
    <w:rsid w:val="007C4144"/>
    <w:rsid w:val="007C46BD"/>
    <w:rsid w:val="007C6566"/>
    <w:rsid w:val="007D1F39"/>
    <w:rsid w:val="007D3CDC"/>
    <w:rsid w:val="007D3D7D"/>
    <w:rsid w:val="007D6544"/>
    <w:rsid w:val="007E0FE6"/>
    <w:rsid w:val="007E131C"/>
    <w:rsid w:val="007E2296"/>
    <w:rsid w:val="007E3313"/>
    <w:rsid w:val="007E6058"/>
    <w:rsid w:val="007F06D8"/>
    <w:rsid w:val="007F1819"/>
    <w:rsid w:val="007F2D39"/>
    <w:rsid w:val="007F411B"/>
    <w:rsid w:val="007F434A"/>
    <w:rsid w:val="007F44CF"/>
    <w:rsid w:val="007F46B5"/>
    <w:rsid w:val="007F4A19"/>
    <w:rsid w:val="007F4C65"/>
    <w:rsid w:val="007F61E0"/>
    <w:rsid w:val="008024DB"/>
    <w:rsid w:val="00803C91"/>
    <w:rsid w:val="00807733"/>
    <w:rsid w:val="008101EF"/>
    <w:rsid w:val="00810ADF"/>
    <w:rsid w:val="008115F6"/>
    <w:rsid w:val="00812D7F"/>
    <w:rsid w:val="0081351A"/>
    <w:rsid w:val="00814BD1"/>
    <w:rsid w:val="00814EA6"/>
    <w:rsid w:val="0082107C"/>
    <w:rsid w:val="00821C7C"/>
    <w:rsid w:val="0082331D"/>
    <w:rsid w:val="00823AC5"/>
    <w:rsid w:val="00824F40"/>
    <w:rsid w:val="00825441"/>
    <w:rsid w:val="00825B0C"/>
    <w:rsid w:val="00825EC9"/>
    <w:rsid w:val="00826665"/>
    <w:rsid w:val="008275C3"/>
    <w:rsid w:val="00830A8F"/>
    <w:rsid w:val="00833AAF"/>
    <w:rsid w:val="00835800"/>
    <w:rsid w:val="00841F5B"/>
    <w:rsid w:val="0084380B"/>
    <w:rsid w:val="0084411E"/>
    <w:rsid w:val="00845612"/>
    <w:rsid w:val="008465B9"/>
    <w:rsid w:val="008465E9"/>
    <w:rsid w:val="008474EB"/>
    <w:rsid w:val="008479CE"/>
    <w:rsid w:val="00850153"/>
    <w:rsid w:val="008507D3"/>
    <w:rsid w:val="0085134F"/>
    <w:rsid w:val="00852EE3"/>
    <w:rsid w:val="00854686"/>
    <w:rsid w:val="00855216"/>
    <w:rsid w:val="00857F64"/>
    <w:rsid w:val="0086092D"/>
    <w:rsid w:val="00860C31"/>
    <w:rsid w:val="00862F8B"/>
    <w:rsid w:val="0086397A"/>
    <w:rsid w:val="00863DCA"/>
    <w:rsid w:val="0086402D"/>
    <w:rsid w:val="00864137"/>
    <w:rsid w:val="00865C42"/>
    <w:rsid w:val="008666F8"/>
    <w:rsid w:val="008707E3"/>
    <w:rsid w:val="00873C77"/>
    <w:rsid w:val="00874E39"/>
    <w:rsid w:val="008772CB"/>
    <w:rsid w:val="00877E64"/>
    <w:rsid w:val="00877F4C"/>
    <w:rsid w:val="00880605"/>
    <w:rsid w:val="0088102D"/>
    <w:rsid w:val="0088200B"/>
    <w:rsid w:val="00882971"/>
    <w:rsid w:val="00882A71"/>
    <w:rsid w:val="008837AF"/>
    <w:rsid w:val="00884551"/>
    <w:rsid w:val="00885012"/>
    <w:rsid w:val="008850E9"/>
    <w:rsid w:val="008911EE"/>
    <w:rsid w:val="008919DF"/>
    <w:rsid w:val="00891FA0"/>
    <w:rsid w:val="00892001"/>
    <w:rsid w:val="00893148"/>
    <w:rsid w:val="0089538F"/>
    <w:rsid w:val="00897848"/>
    <w:rsid w:val="00897A8F"/>
    <w:rsid w:val="008A0690"/>
    <w:rsid w:val="008A074D"/>
    <w:rsid w:val="008A25FB"/>
    <w:rsid w:val="008A36DD"/>
    <w:rsid w:val="008A464C"/>
    <w:rsid w:val="008A47AC"/>
    <w:rsid w:val="008A71B7"/>
    <w:rsid w:val="008A7450"/>
    <w:rsid w:val="008A7B4C"/>
    <w:rsid w:val="008B204F"/>
    <w:rsid w:val="008B3222"/>
    <w:rsid w:val="008B35E1"/>
    <w:rsid w:val="008B3E4A"/>
    <w:rsid w:val="008B78DD"/>
    <w:rsid w:val="008C0445"/>
    <w:rsid w:val="008C05D3"/>
    <w:rsid w:val="008C1386"/>
    <w:rsid w:val="008C4951"/>
    <w:rsid w:val="008C559C"/>
    <w:rsid w:val="008C59BD"/>
    <w:rsid w:val="008D0951"/>
    <w:rsid w:val="008D0D99"/>
    <w:rsid w:val="008D1383"/>
    <w:rsid w:val="008D18B9"/>
    <w:rsid w:val="008D1F88"/>
    <w:rsid w:val="008D2407"/>
    <w:rsid w:val="008D29E0"/>
    <w:rsid w:val="008D2D50"/>
    <w:rsid w:val="008D38E7"/>
    <w:rsid w:val="008D45E5"/>
    <w:rsid w:val="008D61DF"/>
    <w:rsid w:val="008D6E15"/>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ED5"/>
    <w:rsid w:val="008F45E6"/>
    <w:rsid w:val="008F6B4C"/>
    <w:rsid w:val="008F7CFC"/>
    <w:rsid w:val="00900D35"/>
    <w:rsid w:val="009016F9"/>
    <w:rsid w:val="009017EA"/>
    <w:rsid w:val="0090485D"/>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4B42"/>
    <w:rsid w:val="00925AEC"/>
    <w:rsid w:val="00925B12"/>
    <w:rsid w:val="00925BF0"/>
    <w:rsid w:val="00926AAC"/>
    <w:rsid w:val="009306EC"/>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2871"/>
    <w:rsid w:val="009534D0"/>
    <w:rsid w:val="00954494"/>
    <w:rsid w:val="009555C6"/>
    <w:rsid w:val="00955A01"/>
    <w:rsid w:val="00956B98"/>
    <w:rsid w:val="00961E00"/>
    <w:rsid w:val="00964FE3"/>
    <w:rsid w:val="00965684"/>
    <w:rsid w:val="009666EA"/>
    <w:rsid w:val="00966E6C"/>
    <w:rsid w:val="00967AA5"/>
    <w:rsid w:val="00967F36"/>
    <w:rsid w:val="00970F97"/>
    <w:rsid w:val="00973C9C"/>
    <w:rsid w:val="00974112"/>
    <w:rsid w:val="009742FA"/>
    <w:rsid w:val="00974880"/>
    <w:rsid w:val="00974AF1"/>
    <w:rsid w:val="00974C4D"/>
    <w:rsid w:val="009762B9"/>
    <w:rsid w:val="0097642D"/>
    <w:rsid w:val="00977423"/>
    <w:rsid w:val="009800B0"/>
    <w:rsid w:val="009822CD"/>
    <w:rsid w:val="0098249F"/>
    <w:rsid w:val="009844CB"/>
    <w:rsid w:val="00984B4C"/>
    <w:rsid w:val="00985EB9"/>
    <w:rsid w:val="00990FE4"/>
    <w:rsid w:val="00994B8B"/>
    <w:rsid w:val="009957C7"/>
    <w:rsid w:val="009977E7"/>
    <w:rsid w:val="009A0287"/>
    <w:rsid w:val="009A26B9"/>
    <w:rsid w:val="009A3004"/>
    <w:rsid w:val="009A3984"/>
    <w:rsid w:val="009A435E"/>
    <w:rsid w:val="009A4BEE"/>
    <w:rsid w:val="009A4DA1"/>
    <w:rsid w:val="009A6675"/>
    <w:rsid w:val="009A67E2"/>
    <w:rsid w:val="009A7D29"/>
    <w:rsid w:val="009B05BA"/>
    <w:rsid w:val="009B0A7A"/>
    <w:rsid w:val="009B263E"/>
    <w:rsid w:val="009B32B4"/>
    <w:rsid w:val="009C0990"/>
    <w:rsid w:val="009C1197"/>
    <w:rsid w:val="009C4ED9"/>
    <w:rsid w:val="009C5257"/>
    <w:rsid w:val="009C5519"/>
    <w:rsid w:val="009C5967"/>
    <w:rsid w:val="009C6F75"/>
    <w:rsid w:val="009C79DE"/>
    <w:rsid w:val="009D0469"/>
    <w:rsid w:val="009D0C0D"/>
    <w:rsid w:val="009D0D08"/>
    <w:rsid w:val="009D11C6"/>
    <w:rsid w:val="009D23BF"/>
    <w:rsid w:val="009D3FED"/>
    <w:rsid w:val="009D4DEE"/>
    <w:rsid w:val="009D5B5E"/>
    <w:rsid w:val="009D5D04"/>
    <w:rsid w:val="009D68F1"/>
    <w:rsid w:val="009E0730"/>
    <w:rsid w:val="009E7DA2"/>
    <w:rsid w:val="009F3030"/>
    <w:rsid w:val="009F30F7"/>
    <w:rsid w:val="009F38FE"/>
    <w:rsid w:val="009F5F6B"/>
    <w:rsid w:val="009F70E6"/>
    <w:rsid w:val="00A002AC"/>
    <w:rsid w:val="00A01A57"/>
    <w:rsid w:val="00A02250"/>
    <w:rsid w:val="00A05001"/>
    <w:rsid w:val="00A072E7"/>
    <w:rsid w:val="00A07C26"/>
    <w:rsid w:val="00A1027A"/>
    <w:rsid w:val="00A104C2"/>
    <w:rsid w:val="00A10674"/>
    <w:rsid w:val="00A1131B"/>
    <w:rsid w:val="00A11348"/>
    <w:rsid w:val="00A131E8"/>
    <w:rsid w:val="00A13890"/>
    <w:rsid w:val="00A13902"/>
    <w:rsid w:val="00A17DA6"/>
    <w:rsid w:val="00A213B8"/>
    <w:rsid w:val="00A22663"/>
    <w:rsid w:val="00A238E1"/>
    <w:rsid w:val="00A241C2"/>
    <w:rsid w:val="00A24A5B"/>
    <w:rsid w:val="00A259CD"/>
    <w:rsid w:val="00A26D84"/>
    <w:rsid w:val="00A2706A"/>
    <w:rsid w:val="00A27F60"/>
    <w:rsid w:val="00A3255B"/>
    <w:rsid w:val="00A34842"/>
    <w:rsid w:val="00A34E4E"/>
    <w:rsid w:val="00A36A10"/>
    <w:rsid w:val="00A40CBC"/>
    <w:rsid w:val="00A41310"/>
    <w:rsid w:val="00A419B3"/>
    <w:rsid w:val="00A41F22"/>
    <w:rsid w:val="00A42597"/>
    <w:rsid w:val="00A43FC1"/>
    <w:rsid w:val="00A44597"/>
    <w:rsid w:val="00A446F5"/>
    <w:rsid w:val="00A45D2B"/>
    <w:rsid w:val="00A50128"/>
    <w:rsid w:val="00A50605"/>
    <w:rsid w:val="00A51ADC"/>
    <w:rsid w:val="00A547FB"/>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36E"/>
    <w:rsid w:val="00A83CE2"/>
    <w:rsid w:val="00A84D7D"/>
    <w:rsid w:val="00A8692B"/>
    <w:rsid w:val="00A8756B"/>
    <w:rsid w:val="00A90829"/>
    <w:rsid w:val="00A910BB"/>
    <w:rsid w:val="00A91D27"/>
    <w:rsid w:val="00A920A9"/>
    <w:rsid w:val="00A92AF3"/>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C5FFA"/>
    <w:rsid w:val="00AD19EE"/>
    <w:rsid w:val="00AD1D46"/>
    <w:rsid w:val="00AD4CC9"/>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01"/>
    <w:rsid w:val="00B32EDA"/>
    <w:rsid w:val="00B33010"/>
    <w:rsid w:val="00B3486E"/>
    <w:rsid w:val="00B35F81"/>
    <w:rsid w:val="00B363C9"/>
    <w:rsid w:val="00B372FE"/>
    <w:rsid w:val="00B378B5"/>
    <w:rsid w:val="00B401EC"/>
    <w:rsid w:val="00B41DE3"/>
    <w:rsid w:val="00B443A5"/>
    <w:rsid w:val="00B47DFB"/>
    <w:rsid w:val="00B536F3"/>
    <w:rsid w:val="00B53C7A"/>
    <w:rsid w:val="00B53E13"/>
    <w:rsid w:val="00B540F9"/>
    <w:rsid w:val="00B54CF1"/>
    <w:rsid w:val="00B561EF"/>
    <w:rsid w:val="00B5785B"/>
    <w:rsid w:val="00B60861"/>
    <w:rsid w:val="00B629E5"/>
    <w:rsid w:val="00B63C5C"/>
    <w:rsid w:val="00B645A6"/>
    <w:rsid w:val="00B64743"/>
    <w:rsid w:val="00B6507C"/>
    <w:rsid w:val="00B65190"/>
    <w:rsid w:val="00B65925"/>
    <w:rsid w:val="00B65A2B"/>
    <w:rsid w:val="00B65DBD"/>
    <w:rsid w:val="00B70B4D"/>
    <w:rsid w:val="00B716C5"/>
    <w:rsid w:val="00B71A64"/>
    <w:rsid w:val="00B71F18"/>
    <w:rsid w:val="00B74304"/>
    <w:rsid w:val="00B753B4"/>
    <w:rsid w:val="00B764ED"/>
    <w:rsid w:val="00B768DE"/>
    <w:rsid w:val="00B77959"/>
    <w:rsid w:val="00B8003B"/>
    <w:rsid w:val="00B8195B"/>
    <w:rsid w:val="00B83AA5"/>
    <w:rsid w:val="00B8421D"/>
    <w:rsid w:val="00B843DF"/>
    <w:rsid w:val="00B85B68"/>
    <w:rsid w:val="00B8669A"/>
    <w:rsid w:val="00B87E5C"/>
    <w:rsid w:val="00B87F90"/>
    <w:rsid w:val="00B91BA7"/>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1676"/>
    <w:rsid w:val="00BC341C"/>
    <w:rsid w:val="00BC5266"/>
    <w:rsid w:val="00BC6D51"/>
    <w:rsid w:val="00BC6E3A"/>
    <w:rsid w:val="00BD0684"/>
    <w:rsid w:val="00BD07E6"/>
    <w:rsid w:val="00BD0D6D"/>
    <w:rsid w:val="00BD1DFB"/>
    <w:rsid w:val="00BD263F"/>
    <w:rsid w:val="00BD3389"/>
    <w:rsid w:val="00BD4CB6"/>
    <w:rsid w:val="00BD63BA"/>
    <w:rsid w:val="00BD672C"/>
    <w:rsid w:val="00BD7971"/>
    <w:rsid w:val="00BE412B"/>
    <w:rsid w:val="00BE4B26"/>
    <w:rsid w:val="00BE4F77"/>
    <w:rsid w:val="00BE56A2"/>
    <w:rsid w:val="00BE7E82"/>
    <w:rsid w:val="00BF0F0A"/>
    <w:rsid w:val="00BF5248"/>
    <w:rsid w:val="00BF529B"/>
    <w:rsid w:val="00BF6337"/>
    <w:rsid w:val="00BF78CD"/>
    <w:rsid w:val="00BF7FF8"/>
    <w:rsid w:val="00C008DF"/>
    <w:rsid w:val="00C01F8F"/>
    <w:rsid w:val="00C02673"/>
    <w:rsid w:val="00C03E87"/>
    <w:rsid w:val="00C05139"/>
    <w:rsid w:val="00C0550C"/>
    <w:rsid w:val="00C07026"/>
    <w:rsid w:val="00C10078"/>
    <w:rsid w:val="00C1007D"/>
    <w:rsid w:val="00C10409"/>
    <w:rsid w:val="00C10915"/>
    <w:rsid w:val="00C10F68"/>
    <w:rsid w:val="00C11090"/>
    <w:rsid w:val="00C118A4"/>
    <w:rsid w:val="00C12008"/>
    <w:rsid w:val="00C1344D"/>
    <w:rsid w:val="00C137EF"/>
    <w:rsid w:val="00C15E23"/>
    <w:rsid w:val="00C203BB"/>
    <w:rsid w:val="00C24952"/>
    <w:rsid w:val="00C24F53"/>
    <w:rsid w:val="00C25AD1"/>
    <w:rsid w:val="00C266E2"/>
    <w:rsid w:val="00C26F76"/>
    <w:rsid w:val="00C2717F"/>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60289"/>
    <w:rsid w:val="00C63CFB"/>
    <w:rsid w:val="00C6419F"/>
    <w:rsid w:val="00C641EB"/>
    <w:rsid w:val="00C64777"/>
    <w:rsid w:val="00C65A5E"/>
    <w:rsid w:val="00C66502"/>
    <w:rsid w:val="00C67385"/>
    <w:rsid w:val="00C67892"/>
    <w:rsid w:val="00C67BEB"/>
    <w:rsid w:val="00C71A67"/>
    <w:rsid w:val="00C72E0B"/>
    <w:rsid w:val="00C74E65"/>
    <w:rsid w:val="00C7504A"/>
    <w:rsid w:val="00C7578D"/>
    <w:rsid w:val="00C75A63"/>
    <w:rsid w:val="00C76330"/>
    <w:rsid w:val="00C776E2"/>
    <w:rsid w:val="00C84575"/>
    <w:rsid w:val="00C84F7B"/>
    <w:rsid w:val="00C8591A"/>
    <w:rsid w:val="00C87100"/>
    <w:rsid w:val="00C90BCB"/>
    <w:rsid w:val="00C92457"/>
    <w:rsid w:val="00C92FB0"/>
    <w:rsid w:val="00C93814"/>
    <w:rsid w:val="00C93C25"/>
    <w:rsid w:val="00C958DA"/>
    <w:rsid w:val="00C9599E"/>
    <w:rsid w:val="00C961C8"/>
    <w:rsid w:val="00C9633F"/>
    <w:rsid w:val="00C97371"/>
    <w:rsid w:val="00CA08DC"/>
    <w:rsid w:val="00CA1359"/>
    <w:rsid w:val="00CA1D7B"/>
    <w:rsid w:val="00CA22CD"/>
    <w:rsid w:val="00CA3C9E"/>
    <w:rsid w:val="00CA3FDC"/>
    <w:rsid w:val="00CA427D"/>
    <w:rsid w:val="00CA4461"/>
    <w:rsid w:val="00CA4948"/>
    <w:rsid w:val="00CA49E0"/>
    <w:rsid w:val="00CA58DF"/>
    <w:rsid w:val="00CA6928"/>
    <w:rsid w:val="00CB0ED2"/>
    <w:rsid w:val="00CB101D"/>
    <w:rsid w:val="00CB2B58"/>
    <w:rsid w:val="00CB3A64"/>
    <w:rsid w:val="00CB66D9"/>
    <w:rsid w:val="00CC2A4B"/>
    <w:rsid w:val="00CC343D"/>
    <w:rsid w:val="00CC7157"/>
    <w:rsid w:val="00CD11D8"/>
    <w:rsid w:val="00CD1ED8"/>
    <w:rsid w:val="00CD4B8A"/>
    <w:rsid w:val="00CD5913"/>
    <w:rsid w:val="00CD6410"/>
    <w:rsid w:val="00CD6C60"/>
    <w:rsid w:val="00CE033C"/>
    <w:rsid w:val="00CE1A63"/>
    <w:rsid w:val="00CE223B"/>
    <w:rsid w:val="00CE2AA0"/>
    <w:rsid w:val="00CE489C"/>
    <w:rsid w:val="00CE5D1E"/>
    <w:rsid w:val="00CE65FD"/>
    <w:rsid w:val="00CE66E5"/>
    <w:rsid w:val="00CE780D"/>
    <w:rsid w:val="00CF0774"/>
    <w:rsid w:val="00CF33D1"/>
    <w:rsid w:val="00CF363C"/>
    <w:rsid w:val="00CF5283"/>
    <w:rsid w:val="00CF53A5"/>
    <w:rsid w:val="00CF5DD1"/>
    <w:rsid w:val="00D00DEA"/>
    <w:rsid w:val="00D023B6"/>
    <w:rsid w:val="00D02EA1"/>
    <w:rsid w:val="00D0323C"/>
    <w:rsid w:val="00D03724"/>
    <w:rsid w:val="00D03CBA"/>
    <w:rsid w:val="00D041A3"/>
    <w:rsid w:val="00D042E7"/>
    <w:rsid w:val="00D04CD8"/>
    <w:rsid w:val="00D0533F"/>
    <w:rsid w:val="00D10740"/>
    <w:rsid w:val="00D107E7"/>
    <w:rsid w:val="00D11846"/>
    <w:rsid w:val="00D11F02"/>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2FFA"/>
    <w:rsid w:val="00D53F64"/>
    <w:rsid w:val="00D565D4"/>
    <w:rsid w:val="00D56F8F"/>
    <w:rsid w:val="00D5732B"/>
    <w:rsid w:val="00D57D9F"/>
    <w:rsid w:val="00D60F9D"/>
    <w:rsid w:val="00D61481"/>
    <w:rsid w:val="00D62A8C"/>
    <w:rsid w:val="00D62F4D"/>
    <w:rsid w:val="00D63200"/>
    <w:rsid w:val="00D64326"/>
    <w:rsid w:val="00D65C71"/>
    <w:rsid w:val="00D65DA3"/>
    <w:rsid w:val="00D6621F"/>
    <w:rsid w:val="00D667BD"/>
    <w:rsid w:val="00D668C5"/>
    <w:rsid w:val="00D709CF"/>
    <w:rsid w:val="00D70AE4"/>
    <w:rsid w:val="00D7512D"/>
    <w:rsid w:val="00D8161A"/>
    <w:rsid w:val="00D8196C"/>
    <w:rsid w:val="00D81CDC"/>
    <w:rsid w:val="00D82E77"/>
    <w:rsid w:val="00D836BD"/>
    <w:rsid w:val="00D84C3B"/>
    <w:rsid w:val="00D874C0"/>
    <w:rsid w:val="00D87A22"/>
    <w:rsid w:val="00D913E1"/>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728D"/>
    <w:rsid w:val="00DD2C50"/>
    <w:rsid w:val="00DD34F9"/>
    <w:rsid w:val="00DD40C3"/>
    <w:rsid w:val="00DD5ABA"/>
    <w:rsid w:val="00DD5B48"/>
    <w:rsid w:val="00DD762E"/>
    <w:rsid w:val="00DE026F"/>
    <w:rsid w:val="00DE052F"/>
    <w:rsid w:val="00DE1AD9"/>
    <w:rsid w:val="00DE47E6"/>
    <w:rsid w:val="00DE5E2F"/>
    <w:rsid w:val="00DE6D14"/>
    <w:rsid w:val="00DE75D1"/>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4CBB"/>
    <w:rsid w:val="00E25B0B"/>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0BB6"/>
    <w:rsid w:val="00EC13D3"/>
    <w:rsid w:val="00EC26F7"/>
    <w:rsid w:val="00EC38D0"/>
    <w:rsid w:val="00EC4A55"/>
    <w:rsid w:val="00EC53AC"/>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57ED"/>
    <w:rsid w:val="00EF5ED7"/>
    <w:rsid w:val="00EF6801"/>
    <w:rsid w:val="00EF69B5"/>
    <w:rsid w:val="00EF6C57"/>
    <w:rsid w:val="00F00BB3"/>
    <w:rsid w:val="00F0207C"/>
    <w:rsid w:val="00F077E1"/>
    <w:rsid w:val="00F12FB4"/>
    <w:rsid w:val="00F1655C"/>
    <w:rsid w:val="00F17EFC"/>
    <w:rsid w:val="00F20494"/>
    <w:rsid w:val="00F21475"/>
    <w:rsid w:val="00F22B98"/>
    <w:rsid w:val="00F23753"/>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6283E"/>
    <w:rsid w:val="00F62E4A"/>
    <w:rsid w:val="00F63544"/>
    <w:rsid w:val="00F63563"/>
    <w:rsid w:val="00F640E8"/>
    <w:rsid w:val="00F71520"/>
    <w:rsid w:val="00F71B69"/>
    <w:rsid w:val="00F72534"/>
    <w:rsid w:val="00F73976"/>
    <w:rsid w:val="00F75613"/>
    <w:rsid w:val="00F75D8B"/>
    <w:rsid w:val="00F7710B"/>
    <w:rsid w:val="00F8147A"/>
    <w:rsid w:val="00F83998"/>
    <w:rsid w:val="00F845A0"/>
    <w:rsid w:val="00F858A2"/>
    <w:rsid w:val="00F85C44"/>
    <w:rsid w:val="00F866AE"/>
    <w:rsid w:val="00F8683B"/>
    <w:rsid w:val="00F8699A"/>
    <w:rsid w:val="00F8751E"/>
    <w:rsid w:val="00F90D53"/>
    <w:rsid w:val="00F92314"/>
    <w:rsid w:val="00F92434"/>
    <w:rsid w:val="00F95656"/>
    <w:rsid w:val="00F95942"/>
    <w:rsid w:val="00F96D1C"/>
    <w:rsid w:val="00F97249"/>
    <w:rsid w:val="00FA0D52"/>
    <w:rsid w:val="00FA3FE5"/>
    <w:rsid w:val="00FA456D"/>
    <w:rsid w:val="00FA7232"/>
    <w:rsid w:val="00FB20AF"/>
    <w:rsid w:val="00FB265A"/>
    <w:rsid w:val="00FB2688"/>
    <w:rsid w:val="00FB28C7"/>
    <w:rsid w:val="00FB3526"/>
    <w:rsid w:val="00FB5C37"/>
    <w:rsid w:val="00FB5D0A"/>
    <w:rsid w:val="00FB6B92"/>
    <w:rsid w:val="00FC0996"/>
    <w:rsid w:val="00FC21DC"/>
    <w:rsid w:val="00FC230C"/>
    <w:rsid w:val="00FC4022"/>
    <w:rsid w:val="00FC4EC7"/>
    <w:rsid w:val="00FC6685"/>
    <w:rsid w:val="00FD090C"/>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6E0"/>
    <w:rsid w:val="00FE48E6"/>
    <w:rsid w:val="00FE5F09"/>
    <w:rsid w:val="00FF0BA3"/>
    <w:rsid w:val="00FF1851"/>
    <w:rsid w:val="00FF2549"/>
    <w:rsid w:val="00FF3B15"/>
    <w:rsid w:val="00FF64CA"/>
    <w:rsid w:val="00FF6AF8"/>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jp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23958</TotalTime>
  <Pages>22</Pages>
  <Words>19982</Words>
  <Characters>113898</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1061</cp:revision>
  <dcterms:created xsi:type="dcterms:W3CDTF">2024-08-29T21:11:00Z</dcterms:created>
  <dcterms:modified xsi:type="dcterms:W3CDTF">2025-03-26T00:00:00Z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id="zkjYKylq"/&gt;&lt;style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